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43" w:rsidRPr="00582354" w:rsidRDefault="00D75668" w:rsidP="00DE7F4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Анализ  работы </w:t>
      </w:r>
      <w:r w:rsidR="00FA74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B0C60">
        <w:rPr>
          <w:rFonts w:ascii="Times New Roman" w:hAnsi="Times New Roman"/>
          <w:b/>
          <w:bCs/>
          <w:sz w:val="24"/>
          <w:szCs w:val="24"/>
        </w:rPr>
        <w:t>РМО учителей  математики</w:t>
      </w:r>
      <w:r w:rsidR="00A60743" w:rsidRPr="00582354">
        <w:rPr>
          <w:rFonts w:ascii="Times New Roman" w:hAnsi="Times New Roman"/>
          <w:b/>
          <w:bCs/>
          <w:sz w:val="24"/>
          <w:szCs w:val="24"/>
        </w:rPr>
        <w:t xml:space="preserve"> за 201</w:t>
      </w:r>
      <w:r w:rsidR="00DB0C60">
        <w:rPr>
          <w:rFonts w:ascii="Times New Roman" w:hAnsi="Times New Roman"/>
          <w:b/>
          <w:bCs/>
          <w:sz w:val="24"/>
          <w:szCs w:val="24"/>
        </w:rPr>
        <w:t>8</w:t>
      </w:r>
      <w:r w:rsidR="00A60743" w:rsidRPr="00582354">
        <w:rPr>
          <w:rFonts w:ascii="Times New Roman" w:hAnsi="Times New Roman"/>
          <w:b/>
          <w:bCs/>
          <w:sz w:val="24"/>
          <w:szCs w:val="24"/>
        </w:rPr>
        <w:t xml:space="preserve"> -201</w:t>
      </w:r>
      <w:r w:rsidR="00DB0C60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60743" w:rsidRPr="00582354">
        <w:rPr>
          <w:rFonts w:ascii="Times New Roman" w:hAnsi="Times New Roman"/>
          <w:b/>
          <w:bCs/>
          <w:sz w:val="24"/>
          <w:szCs w:val="24"/>
        </w:rPr>
        <w:t>учебный год</w:t>
      </w:r>
    </w:p>
    <w:p w:rsidR="00A60743" w:rsidRPr="00582354" w:rsidRDefault="00A60743" w:rsidP="00DE7F4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82354">
        <w:rPr>
          <w:rFonts w:ascii="Times New Roman" w:hAnsi="Times New Roman"/>
          <w:b/>
          <w:bCs/>
          <w:sz w:val="24"/>
          <w:szCs w:val="24"/>
        </w:rPr>
        <w:t xml:space="preserve">Мостовский район. </w:t>
      </w:r>
    </w:p>
    <w:p w:rsidR="00A60743" w:rsidRPr="00582354" w:rsidRDefault="00A60743" w:rsidP="0089407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82354">
        <w:rPr>
          <w:rFonts w:ascii="Times New Roman" w:hAnsi="Times New Roman"/>
          <w:b/>
          <w:bCs/>
          <w:sz w:val="24"/>
          <w:szCs w:val="24"/>
        </w:rPr>
        <w:t xml:space="preserve">Цель работы: </w:t>
      </w:r>
      <w:r w:rsidRPr="00582354">
        <w:rPr>
          <w:rFonts w:ascii="Times New Roman" w:hAnsi="Times New Roman"/>
          <w:bCs/>
          <w:sz w:val="24"/>
          <w:szCs w:val="24"/>
        </w:rPr>
        <w:t>дать учителю теоретические и методические знания, сформировать необходимые умения и навыки по организации подготовки учащихся к итоговой аттестации</w:t>
      </w:r>
    </w:p>
    <w:p w:rsidR="00A60743" w:rsidRPr="00582354" w:rsidRDefault="00A60743" w:rsidP="0089407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2354">
        <w:rPr>
          <w:rFonts w:ascii="Times New Roman" w:hAnsi="Times New Roman"/>
          <w:b/>
          <w:sz w:val="24"/>
          <w:szCs w:val="24"/>
        </w:rPr>
        <w:t>Задачи:</w:t>
      </w:r>
    </w:p>
    <w:p w:rsidR="00A60743" w:rsidRPr="00582354" w:rsidRDefault="00A60743" w:rsidP="0089407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2354">
        <w:rPr>
          <w:rFonts w:ascii="Times New Roman" w:hAnsi="Times New Roman"/>
          <w:sz w:val="24"/>
          <w:szCs w:val="24"/>
        </w:rPr>
        <w:t>1. Сформировать понимание целей и задач итоговой аттестации, представление о порядке   проведения и оценивания работ учащихся.</w:t>
      </w:r>
    </w:p>
    <w:p w:rsidR="00A60743" w:rsidRPr="00582354" w:rsidRDefault="00A60743" w:rsidP="0089407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2354">
        <w:rPr>
          <w:rFonts w:ascii="Times New Roman" w:hAnsi="Times New Roman"/>
          <w:sz w:val="24"/>
          <w:szCs w:val="24"/>
        </w:rPr>
        <w:t xml:space="preserve">2. Установить уровень профессиональной </w:t>
      </w:r>
      <w:r w:rsidR="00E85985">
        <w:rPr>
          <w:rFonts w:ascii="Times New Roman" w:hAnsi="Times New Roman"/>
          <w:sz w:val="24"/>
          <w:szCs w:val="24"/>
        </w:rPr>
        <w:t>компетенции учителей математики</w:t>
      </w:r>
      <w:r w:rsidRPr="00582354">
        <w:rPr>
          <w:rFonts w:ascii="Times New Roman" w:hAnsi="Times New Roman"/>
          <w:sz w:val="24"/>
          <w:szCs w:val="24"/>
        </w:rPr>
        <w:t>, оказать необходимую теоретическую и м</w:t>
      </w:r>
      <w:r w:rsidR="00E85985">
        <w:rPr>
          <w:rFonts w:ascii="Times New Roman" w:hAnsi="Times New Roman"/>
          <w:sz w:val="24"/>
          <w:szCs w:val="24"/>
        </w:rPr>
        <w:t>етодическую помощь.</w:t>
      </w:r>
    </w:p>
    <w:p w:rsidR="00A60743" w:rsidRPr="00582354" w:rsidRDefault="00A60743" w:rsidP="0089407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2354">
        <w:rPr>
          <w:rFonts w:ascii="Times New Roman" w:hAnsi="Times New Roman"/>
          <w:sz w:val="24"/>
          <w:szCs w:val="24"/>
        </w:rPr>
        <w:t>3. Выработать наиболее эффективные формы и методы подготовки учащихся к ЕГЭ, ГИА на протяжении всего процесса обучения математике.</w:t>
      </w:r>
    </w:p>
    <w:p w:rsidR="00A60743" w:rsidRPr="00582354" w:rsidRDefault="00A60743" w:rsidP="00894074">
      <w:pPr>
        <w:jc w:val="both"/>
        <w:rPr>
          <w:rFonts w:ascii="Times New Roman" w:hAnsi="Times New Roman"/>
          <w:b/>
          <w:sz w:val="24"/>
          <w:szCs w:val="24"/>
        </w:rPr>
      </w:pPr>
      <w:r w:rsidRPr="00582354">
        <w:rPr>
          <w:rFonts w:ascii="Times New Roman" w:hAnsi="Times New Roman"/>
          <w:b/>
          <w:sz w:val="24"/>
          <w:szCs w:val="24"/>
        </w:rPr>
        <w:t xml:space="preserve">              </w:t>
      </w:r>
      <w:r w:rsidR="00FD40AB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582354">
        <w:rPr>
          <w:rFonts w:ascii="Times New Roman" w:hAnsi="Times New Roman"/>
          <w:b/>
          <w:sz w:val="24"/>
          <w:szCs w:val="24"/>
        </w:rPr>
        <w:t>Система работы</w:t>
      </w:r>
      <w:r w:rsidR="00D75668">
        <w:rPr>
          <w:rFonts w:ascii="Times New Roman" w:hAnsi="Times New Roman"/>
          <w:b/>
          <w:sz w:val="24"/>
          <w:szCs w:val="24"/>
        </w:rPr>
        <w:t xml:space="preserve"> </w:t>
      </w:r>
      <w:r w:rsidR="00FD40AB">
        <w:rPr>
          <w:rFonts w:ascii="Times New Roman" w:hAnsi="Times New Roman"/>
          <w:b/>
          <w:sz w:val="24"/>
          <w:szCs w:val="24"/>
        </w:rPr>
        <w:t>РМО учителей математики Мостовского района.</w:t>
      </w:r>
    </w:p>
    <w:p w:rsidR="00A60743" w:rsidRPr="00C10746" w:rsidRDefault="00A60743" w:rsidP="00894074">
      <w:pPr>
        <w:jc w:val="both"/>
        <w:rPr>
          <w:rFonts w:ascii="Times New Roman" w:hAnsi="Times New Roman"/>
          <w:b/>
          <w:sz w:val="24"/>
          <w:szCs w:val="24"/>
        </w:rPr>
      </w:pPr>
      <w:r w:rsidRPr="00582354">
        <w:rPr>
          <w:rFonts w:ascii="Times New Roman" w:hAnsi="Times New Roman"/>
          <w:sz w:val="24"/>
          <w:szCs w:val="24"/>
        </w:rPr>
        <w:t>Работа</w:t>
      </w:r>
      <w:r w:rsidR="00D75668">
        <w:rPr>
          <w:rFonts w:ascii="Times New Roman" w:hAnsi="Times New Roman"/>
          <w:sz w:val="24"/>
          <w:szCs w:val="24"/>
        </w:rPr>
        <w:t xml:space="preserve">  </w:t>
      </w:r>
      <w:r w:rsidR="00DB0C60">
        <w:rPr>
          <w:rFonts w:ascii="Times New Roman" w:hAnsi="Times New Roman"/>
          <w:sz w:val="24"/>
          <w:szCs w:val="24"/>
        </w:rPr>
        <w:t>РМО учителей</w:t>
      </w:r>
      <w:r w:rsidR="00D75668">
        <w:rPr>
          <w:rFonts w:ascii="Times New Roman" w:hAnsi="Times New Roman"/>
          <w:sz w:val="24"/>
          <w:szCs w:val="24"/>
        </w:rPr>
        <w:t xml:space="preserve"> </w:t>
      </w:r>
      <w:r w:rsidRPr="00582354">
        <w:rPr>
          <w:rFonts w:ascii="Times New Roman" w:hAnsi="Times New Roman"/>
          <w:sz w:val="24"/>
          <w:szCs w:val="24"/>
        </w:rPr>
        <w:t xml:space="preserve"> математики общеобразовательных школ Мостовского района проводится согласно годовому плану. В течение 201</w:t>
      </w:r>
      <w:r w:rsidR="00DB0C60">
        <w:rPr>
          <w:rFonts w:ascii="Times New Roman" w:hAnsi="Times New Roman"/>
          <w:sz w:val="24"/>
          <w:szCs w:val="24"/>
        </w:rPr>
        <w:t>8</w:t>
      </w:r>
      <w:r w:rsidRPr="00582354">
        <w:rPr>
          <w:rFonts w:ascii="Times New Roman" w:hAnsi="Times New Roman"/>
          <w:sz w:val="24"/>
          <w:szCs w:val="24"/>
        </w:rPr>
        <w:t>-201</w:t>
      </w:r>
      <w:r w:rsidR="00DB0C60">
        <w:rPr>
          <w:rFonts w:ascii="Times New Roman" w:hAnsi="Times New Roman"/>
          <w:sz w:val="24"/>
          <w:szCs w:val="24"/>
        </w:rPr>
        <w:t>9</w:t>
      </w:r>
      <w:r w:rsidRPr="00582354">
        <w:rPr>
          <w:rFonts w:ascii="Times New Roman" w:hAnsi="Times New Roman"/>
          <w:sz w:val="24"/>
          <w:szCs w:val="24"/>
        </w:rPr>
        <w:t xml:space="preserve"> учебного года проведены следующие </w:t>
      </w:r>
      <w:r w:rsidRPr="00C10746">
        <w:rPr>
          <w:rFonts w:ascii="Times New Roman" w:hAnsi="Times New Roman"/>
          <w:b/>
          <w:sz w:val="24"/>
          <w:szCs w:val="24"/>
        </w:rPr>
        <w:t>семинары:</w:t>
      </w:r>
    </w:p>
    <w:p w:rsidR="00A60743" w:rsidRPr="00582354" w:rsidRDefault="00FD3D75" w:rsidP="008940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</w:t>
      </w:r>
      <w:r w:rsidR="00A60743" w:rsidRPr="00582354">
        <w:rPr>
          <w:rFonts w:ascii="Times New Roman" w:hAnsi="Times New Roman"/>
          <w:sz w:val="24"/>
          <w:szCs w:val="24"/>
        </w:rPr>
        <w:t>вгу</w:t>
      </w:r>
      <w:r>
        <w:rPr>
          <w:rFonts w:ascii="Times New Roman" w:hAnsi="Times New Roman"/>
          <w:sz w:val="24"/>
          <w:szCs w:val="24"/>
        </w:rPr>
        <w:t>стовская дискуссионная площадка</w:t>
      </w:r>
      <w:r w:rsidR="00FD40AB">
        <w:rPr>
          <w:rFonts w:ascii="Times New Roman" w:hAnsi="Times New Roman"/>
          <w:sz w:val="24"/>
          <w:szCs w:val="24"/>
        </w:rPr>
        <w:t>.</w:t>
      </w:r>
    </w:p>
    <w:p w:rsidR="00A60743" w:rsidRPr="00582354" w:rsidRDefault="00FD3D75" w:rsidP="008940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-Семинар</w:t>
      </w:r>
      <w:r w:rsidRPr="00FD3D75">
        <w:rPr>
          <w:rFonts w:ascii="Times New Roman" w:hAnsi="Times New Roman"/>
          <w:sz w:val="24"/>
          <w:szCs w:val="24"/>
        </w:rPr>
        <w:t xml:space="preserve"> </w:t>
      </w:r>
      <w:r w:rsidRPr="00582354">
        <w:rPr>
          <w:rFonts w:ascii="Times New Roman" w:hAnsi="Times New Roman"/>
          <w:sz w:val="24"/>
          <w:szCs w:val="24"/>
        </w:rPr>
        <w:t>учителей математики ОУ Мостовского района</w:t>
      </w:r>
      <w:r>
        <w:rPr>
          <w:rFonts w:ascii="Times New Roman" w:hAnsi="Times New Roman"/>
          <w:sz w:val="24"/>
          <w:szCs w:val="24"/>
        </w:rPr>
        <w:t xml:space="preserve">  по работе</w:t>
      </w:r>
      <w:r w:rsidR="00A60743" w:rsidRPr="00582354">
        <w:rPr>
          <w:rFonts w:ascii="Times New Roman" w:hAnsi="Times New Roman"/>
          <w:sz w:val="24"/>
          <w:szCs w:val="24"/>
        </w:rPr>
        <w:t xml:space="preserve"> с одаренными учениками в ОУ Мостовского района «</w:t>
      </w:r>
      <w:r>
        <w:rPr>
          <w:rFonts w:ascii="Times New Roman" w:hAnsi="Times New Roman"/>
          <w:sz w:val="24"/>
          <w:szCs w:val="24"/>
        </w:rPr>
        <w:t>Работа</w:t>
      </w:r>
      <w:r w:rsidR="00DB0C60">
        <w:rPr>
          <w:rFonts w:ascii="Times New Roman" w:hAnsi="Times New Roman"/>
          <w:sz w:val="24"/>
          <w:szCs w:val="24"/>
        </w:rPr>
        <w:t xml:space="preserve"> с одаренными учениками в 2018</w:t>
      </w:r>
      <w:r w:rsidR="00A60743" w:rsidRPr="00582354">
        <w:rPr>
          <w:rFonts w:ascii="Times New Roman" w:hAnsi="Times New Roman"/>
          <w:sz w:val="24"/>
          <w:szCs w:val="24"/>
        </w:rPr>
        <w:t>-201</w:t>
      </w:r>
      <w:r w:rsidR="00DB0C60">
        <w:rPr>
          <w:rFonts w:ascii="Times New Roman" w:hAnsi="Times New Roman"/>
          <w:sz w:val="24"/>
          <w:szCs w:val="24"/>
        </w:rPr>
        <w:t>9 учебном году» 18.09.2018</w:t>
      </w:r>
      <w:r w:rsidR="00A60743" w:rsidRPr="00582354">
        <w:rPr>
          <w:rFonts w:ascii="Times New Roman" w:hAnsi="Times New Roman"/>
          <w:sz w:val="24"/>
          <w:szCs w:val="24"/>
        </w:rPr>
        <w:t>г.</w:t>
      </w:r>
      <w:r w:rsidR="00A60743">
        <w:rPr>
          <w:rFonts w:ascii="Times New Roman" w:hAnsi="Times New Roman"/>
          <w:sz w:val="24"/>
          <w:szCs w:val="24"/>
        </w:rPr>
        <w:t>;</w:t>
      </w:r>
    </w:p>
    <w:p w:rsidR="00A60743" w:rsidRPr="00582354" w:rsidRDefault="00A60743" w:rsidP="00894074">
      <w:pPr>
        <w:jc w:val="both"/>
        <w:rPr>
          <w:rFonts w:ascii="Times New Roman" w:hAnsi="Times New Roman"/>
          <w:sz w:val="24"/>
          <w:szCs w:val="24"/>
        </w:rPr>
      </w:pPr>
      <w:r w:rsidRPr="00582354">
        <w:rPr>
          <w:rFonts w:ascii="Times New Roman" w:hAnsi="Times New Roman"/>
          <w:sz w:val="24"/>
          <w:szCs w:val="24"/>
        </w:rPr>
        <w:t>-Семинар учителей математики Мостовского района  «Организация работы МО учителей математики, направленной на подготовку учащихся к итоговой атте</w:t>
      </w:r>
      <w:r w:rsidR="00AD2230">
        <w:rPr>
          <w:rFonts w:ascii="Times New Roman" w:hAnsi="Times New Roman"/>
          <w:sz w:val="24"/>
          <w:szCs w:val="24"/>
        </w:rPr>
        <w:t>стации по математике» 27.09.2018</w:t>
      </w:r>
      <w:r w:rsidR="008B248C">
        <w:rPr>
          <w:rFonts w:ascii="Times New Roman" w:hAnsi="Times New Roman"/>
          <w:sz w:val="24"/>
          <w:szCs w:val="24"/>
        </w:rPr>
        <w:t xml:space="preserve"> г</w:t>
      </w:r>
      <w:r w:rsidRPr="0058235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A60743" w:rsidRPr="00582354" w:rsidRDefault="00FD3D75" w:rsidP="008940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-Семинар  РМО учителей математики</w:t>
      </w:r>
      <w:r w:rsidR="00FD40AB">
        <w:rPr>
          <w:rFonts w:ascii="Times New Roman" w:hAnsi="Times New Roman"/>
          <w:sz w:val="24"/>
          <w:szCs w:val="24"/>
        </w:rPr>
        <w:t xml:space="preserve">  «Итоги </w:t>
      </w:r>
      <w:r w:rsidR="00AD2230">
        <w:rPr>
          <w:rFonts w:ascii="Times New Roman" w:hAnsi="Times New Roman"/>
          <w:sz w:val="24"/>
          <w:szCs w:val="24"/>
        </w:rPr>
        <w:t xml:space="preserve"> мониторинга 11-классников в декабре</w:t>
      </w:r>
      <w:r w:rsidR="00A60743" w:rsidRPr="00582354">
        <w:rPr>
          <w:rFonts w:ascii="Times New Roman" w:hAnsi="Times New Roman"/>
          <w:sz w:val="24"/>
          <w:szCs w:val="24"/>
        </w:rPr>
        <w:t xml:space="preserve"> 201</w:t>
      </w:r>
      <w:r w:rsidR="00AD2230">
        <w:rPr>
          <w:rFonts w:ascii="Times New Roman" w:hAnsi="Times New Roman"/>
          <w:sz w:val="24"/>
          <w:szCs w:val="24"/>
        </w:rPr>
        <w:t>8</w:t>
      </w:r>
      <w:r w:rsidR="00FD40AB">
        <w:rPr>
          <w:rFonts w:ascii="Times New Roman" w:hAnsi="Times New Roman"/>
          <w:sz w:val="24"/>
          <w:szCs w:val="24"/>
        </w:rPr>
        <w:t xml:space="preserve"> г.</w:t>
      </w:r>
      <w:r w:rsidR="00AD2230">
        <w:rPr>
          <w:rFonts w:ascii="Times New Roman" w:hAnsi="Times New Roman"/>
          <w:sz w:val="24"/>
          <w:szCs w:val="24"/>
        </w:rPr>
        <w:t>» 10</w:t>
      </w:r>
      <w:r w:rsidR="00A60743" w:rsidRPr="00582354">
        <w:rPr>
          <w:rFonts w:ascii="Times New Roman" w:hAnsi="Times New Roman"/>
          <w:sz w:val="24"/>
          <w:szCs w:val="24"/>
        </w:rPr>
        <w:t>.01.201</w:t>
      </w:r>
      <w:r w:rsidR="00AD2230">
        <w:rPr>
          <w:rFonts w:ascii="Times New Roman" w:hAnsi="Times New Roman"/>
          <w:sz w:val="24"/>
          <w:szCs w:val="24"/>
        </w:rPr>
        <w:t>9</w:t>
      </w:r>
      <w:r w:rsidR="00A60743" w:rsidRPr="00582354">
        <w:rPr>
          <w:rFonts w:ascii="Times New Roman" w:hAnsi="Times New Roman"/>
          <w:sz w:val="24"/>
          <w:szCs w:val="24"/>
        </w:rPr>
        <w:t>г.</w:t>
      </w:r>
      <w:r w:rsidR="00A60743">
        <w:rPr>
          <w:rFonts w:ascii="Times New Roman" w:hAnsi="Times New Roman"/>
          <w:sz w:val="24"/>
          <w:szCs w:val="24"/>
        </w:rPr>
        <w:t>;</w:t>
      </w:r>
    </w:p>
    <w:p w:rsidR="00A60743" w:rsidRPr="00582354" w:rsidRDefault="00FD3D75" w:rsidP="008940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60743" w:rsidRPr="00582354">
        <w:rPr>
          <w:rFonts w:ascii="Times New Roman" w:hAnsi="Times New Roman"/>
          <w:sz w:val="24"/>
          <w:szCs w:val="24"/>
        </w:rPr>
        <w:t xml:space="preserve">Семинар учителей математики ОУ Мостовского района «Формы и методы работы учителей математики с </w:t>
      </w:r>
      <w:proofErr w:type="spellStart"/>
      <w:r w:rsidR="00A60743" w:rsidRPr="00582354">
        <w:rPr>
          <w:rFonts w:ascii="Times New Roman" w:hAnsi="Times New Roman"/>
          <w:sz w:val="24"/>
          <w:szCs w:val="24"/>
        </w:rPr>
        <w:t>разномотиви</w:t>
      </w:r>
      <w:r w:rsidR="00BF3279">
        <w:rPr>
          <w:rFonts w:ascii="Times New Roman" w:hAnsi="Times New Roman"/>
          <w:sz w:val="24"/>
          <w:szCs w:val="24"/>
        </w:rPr>
        <w:t>рованными</w:t>
      </w:r>
      <w:proofErr w:type="spellEnd"/>
      <w:r w:rsidR="00BF3279">
        <w:rPr>
          <w:rFonts w:ascii="Times New Roman" w:hAnsi="Times New Roman"/>
          <w:sz w:val="24"/>
          <w:szCs w:val="24"/>
        </w:rPr>
        <w:t xml:space="preserve">  учениками в 2018</w:t>
      </w:r>
      <w:r w:rsidR="00EE580C">
        <w:rPr>
          <w:rFonts w:ascii="Times New Roman" w:hAnsi="Times New Roman"/>
          <w:sz w:val="24"/>
          <w:szCs w:val="24"/>
        </w:rPr>
        <w:t>-20</w:t>
      </w:r>
      <w:r w:rsidR="00BF3279">
        <w:rPr>
          <w:rFonts w:ascii="Times New Roman" w:hAnsi="Times New Roman"/>
          <w:sz w:val="24"/>
          <w:szCs w:val="24"/>
        </w:rPr>
        <w:t>19 учебном году» 29.01.19</w:t>
      </w:r>
      <w:r w:rsidR="00A60743" w:rsidRPr="00582354">
        <w:rPr>
          <w:rFonts w:ascii="Times New Roman" w:hAnsi="Times New Roman"/>
          <w:sz w:val="24"/>
          <w:szCs w:val="24"/>
        </w:rPr>
        <w:t>г.</w:t>
      </w:r>
      <w:r w:rsidR="00A60743">
        <w:rPr>
          <w:rFonts w:ascii="Times New Roman" w:hAnsi="Times New Roman"/>
          <w:sz w:val="24"/>
          <w:szCs w:val="24"/>
        </w:rPr>
        <w:t>;</w:t>
      </w:r>
    </w:p>
    <w:p w:rsidR="00A60743" w:rsidRPr="00582354" w:rsidRDefault="00A60743" w:rsidP="00894074">
      <w:pPr>
        <w:jc w:val="both"/>
        <w:rPr>
          <w:rFonts w:ascii="Times New Roman" w:hAnsi="Times New Roman"/>
          <w:sz w:val="24"/>
          <w:szCs w:val="24"/>
        </w:rPr>
      </w:pPr>
      <w:r w:rsidRPr="00582354">
        <w:rPr>
          <w:rFonts w:ascii="Times New Roman" w:hAnsi="Times New Roman"/>
          <w:sz w:val="24"/>
          <w:szCs w:val="24"/>
        </w:rPr>
        <w:t>-Семинар учителей математики ОУ Мостовского района «Подготовка к государственной итоговой аттестации учащихся по математике в 201</w:t>
      </w:r>
      <w:r w:rsidR="00BF3279">
        <w:rPr>
          <w:rFonts w:ascii="Times New Roman" w:hAnsi="Times New Roman"/>
          <w:sz w:val="24"/>
          <w:szCs w:val="24"/>
        </w:rPr>
        <w:t>9</w:t>
      </w:r>
      <w:r w:rsidRPr="00582354">
        <w:rPr>
          <w:rFonts w:ascii="Times New Roman" w:hAnsi="Times New Roman"/>
          <w:sz w:val="24"/>
          <w:szCs w:val="24"/>
        </w:rPr>
        <w:t xml:space="preserve"> году»</w:t>
      </w:r>
      <w:r w:rsidR="00EE580C">
        <w:rPr>
          <w:rFonts w:ascii="Times New Roman" w:hAnsi="Times New Roman"/>
          <w:sz w:val="24"/>
          <w:szCs w:val="24"/>
        </w:rPr>
        <w:t xml:space="preserve">  28.03.201</w:t>
      </w:r>
      <w:r w:rsidR="00BF3279">
        <w:rPr>
          <w:rFonts w:ascii="Times New Roman" w:hAnsi="Times New Roman"/>
          <w:sz w:val="24"/>
          <w:szCs w:val="24"/>
        </w:rPr>
        <w:t>9</w:t>
      </w:r>
      <w:r w:rsidRPr="00582354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;</w:t>
      </w:r>
    </w:p>
    <w:p w:rsidR="00A60743" w:rsidRPr="00582354" w:rsidRDefault="00A60743" w:rsidP="00894074">
      <w:pPr>
        <w:jc w:val="both"/>
        <w:rPr>
          <w:rFonts w:ascii="Times New Roman" w:hAnsi="Times New Roman"/>
          <w:sz w:val="24"/>
          <w:szCs w:val="24"/>
        </w:rPr>
      </w:pPr>
      <w:r w:rsidRPr="00582354">
        <w:rPr>
          <w:rFonts w:ascii="Times New Roman" w:hAnsi="Times New Roman"/>
          <w:sz w:val="24"/>
          <w:szCs w:val="24"/>
        </w:rPr>
        <w:t>-Семинар учителей математики «О деятельности методического объединения</w:t>
      </w:r>
      <w:r w:rsidR="00EE580C">
        <w:rPr>
          <w:rFonts w:ascii="Times New Roman" w:hAnsi="Times New Roman"/>
          <w:sz w:val="24"/>
          <w:szCs w:val="24"/>
        </w:rPr>
        <w:t xml:space="preserve"> учителей математики в 2</w:t>
      </w:r>
      <w:r w:rsidR="008B248C">
        <w:rPr>
          <w:rFonts w:ascii="Times New Roman" w:hAnsi="Times New Roman"/>
          <w:sz w:val="24"/>
          <w:szCs w:val="24"/>
        </w:rPr>
        <w:t>01</w:t>
      </w:r>
      <w:r w:rsidR="00BF3279">
        <w:rPr>
          <w:rFonts w:ascii="Times New Roman" w:hAnsi="Times New Roman"/>
          <w:sz w:val="24"/>
          <w:szCs w:val="24"/>
        </w:rPr>
        <w:t>8-2019 учебном году» 16</w:t>
      </w:r>
      <w:r w:rsidRPr="00582354">
        <w:rPr>
          <w:rFonts w:ascii="Times New Roman" w:hAnsi="Times New Roman"/>
          <w:sz w:val="24"/>
          <w:szCs w:val="24"/>
        </w:rPr>
        <w:t>.05.201</w:t>
      </w:r>
      <w:r w:rsidR="00BF3279">
        <w:rPr>
          <w:rFonts w:ascii="Times New Roman" w:hAnsi="Times New Roman"/>
          <w:sz w:val="24"/>
          <w:szCs w:val="24"/>
        </w:rPr>
        <w:t>9</w:t>
      </w:r>
      <w:r w:rsidRPr="00582354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;</w:t>
      </w:r>
    </w:p>
    <w:p w:rsidR="00A60743" w:rsidRPr="00582354" w:rsidRDefault="00FD40AB" w:rsidP="008940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-Семинар «Итоги </w:t>
      </w:r>
      <w:r w:rsidR="00A60743" w:rsidRPr="00582354">
        <w:rPr>
          <w:rFonts w:ascii="Times New Roman" w:hAnsi="Times New Roman"/>
          <w:sz w:val="24"/>
          <w:szCs w:val="24"/>
        </w:rPr>
        <w:t xml:space="preserve">  работы </w:t>
      </w:r>
      <w:r w:rsidR="007B2967">
        <w:rPr>
          <w:rFonts w:ascii="Times New Roman" w:hAnsi="Times New Roman"/>
          <w:sz w:val="24"/>
          <w:szCs w:val="24"/>
        </w:rPr>
        <w:t>РМО учителей математики</w:t>
      </w:r>
      <w:r w:rsidR="00A60743" w:rsidRPr="00582354">
        <w:rPr>
          <w:rFonts w:ascii="Times New Roman" w:hAnsi="Times New Roman"/>
          <w:sz w:val="24"/>
          <w:szCs w:val="24"/>
        </w:rPr>
        <w:t xml:space="preserve"> в 201</w:t>
      </w:r>
      <w:r w:rsidR="00BF3279">
        <w:rPr>
          <w:rFonts w:ascii="Times New Roman" w:hAnsi="Times New Roman"/>
          <w:sz w:val="24"/>
          <w:szCs w:val="24"/>
        </w:rPr>
        <w:t>8</w:t>
      </w:r>
      <w:r w:rsidR="00A60743" w:rsidRPr="00582354">
        <w:rPr>
          <w:rFonts w:ascii="Times New Roman" w:hAnsi="Times New Roman"/>
          <w:sz w:val="24"/>
          <w:szCs w:val="24"/>
        </w:rPr>
        <w:t>-201</w:t>
      </w:r>
      <w:r w:rsidR="00BF3279">
        <w:rPr>
          <w:rFonts w:ascii="Times New Roman" w:hAnsi="Times New Roman"/>
          <w:sz w:val="24"/>
          <w:szCs w:val="24"/>
        </w:rPr>
        <w:t>9</w:t>
      </w:r>
      <w:r w:rsidR="00A60743" w:rsidRPr="00582354">
        <w:rPr>
          <w:rFonts w:ascii="Times New Roman" w:hAnsi="Times New Roman"/>
          <w:sz w:val="24"/>
          <w:szCs w:val="24"/>
        </w:rPr>
        <w:t xml:space="preserve"> учебном году» 15.05.201</w:t>
      </w:r>
      <w:r w:rsidR="00BF3279">
        <w:rPr>
          <w:rFonts w:ascii="Times New Roman" w:hAnsi="Times New Roman"/>
          <w:sz w:val="24"/>
          <w:szCs w:val="24"/>
        </w:rPr>
        <w:t>9</w:t>
      </w:r>
      <w:r w:rsidR="00A60743" w:rsidRPr="00582354">
        <w:rPr>
          <w:rFonts w:ascii="Times New Roman" w:hAnsi="Times New Roman"/>
          <w:sz w:val="24"/>
          <w:szCs w:val="24"/>
        </w:rPr>
        <w:t>г</w:t>
      </w:r>
      <w:proofErr w:type="gramStart"/>
      <w:r w:rsidR="00A60743" w:rsidRPr="00582354">
        <w:rPr>
          <w:rFonts w:ascii="Times New Roman" w:hAnsi="Times New Roman"/>
          <w:sz w:val="24"/>
          <w:szCs w:val="24"/>
        </w:rPr>
        <w:t>.</w:t>
      </w:r>
      <w:r w:rsidR="00A60743">
        <w:rPr>
          <w:rFonts w:ascii="Times New Roman" w:hAnsi="Times New Roman"/>
          <w:sz w:val="24"/>
          <w:szCs w:val="24"/>
        </w:rPr>
        <w:t>.</w:t>
      </w:r>
      <w:proofErr w:type="gramEnd"/>
    </w:p>
    <w:p w:rsidR="00A60743" w:rsidRPr="00582354" w:rsidRDefault="00A60743" w:rsidP="00894074">
      <w:pPr>
        <w:jc w:val="both"/>
        <w:rPr>
          <w:rFonts w:ascii="Times New Roman" w:hAnsi="Times New Roman"/>
          <w:sz w:val="24"/>
          <w:szCs w:val="24"/>
        </w:rPr>
      </w:pPr>
      <w:r w:rsidRPr="00582354">
        <w:rPr>
          <w:rFonts w:ascii="Times New Roman" w:hAnsi="Times New Roman"/>
          <w:sz w:val="24"/>
          <w:szCs w:val="24"/>
        </w:rPr>
        <w:lastRenderedPageBreak/>
        <w:t>На семинарах проводятся мастер-классы преподавателями, у которых учащиеся показывают лучшие результаты.</w:t>
      </w:r>
    </w:p>
    <w:p w:rsidR="00A60743" w:rsidRPr="00582354" w:rsidRDefault="00A60743" w:rsidP="00894074">
      <w:pPr>
        <w:jc w:val="both"/>
        <w:rPr>
          <w:rFonts w:ascii="Times New Roman" w:hAnsi="Times New Roman"/>
          <w:sz w:val="24"/>
          <w:szCs w:val="24"/>
        </w:rPr>
      </w:pPr>
      <w:r w:rsidRPr="00582354">
        <w:rPr>
          <w:rFonts w:ascii="Times New Roman" w:hAnsi="Times New Roman"/>
          <w:sz w:val="24"/>
          <w:szCs w:val="24"/>
        </w:rPr>
        <w:t>На семинарах изучен опыт работы учителей математики, имеющих высокие результаты итоговой аттестации учащихся в форме и по материалам ЕГЭ; проведен анализ результатов итоговой аттестации учащихся 9-11классов; рассмотрены вопросы внедрения передовых педагогических технологий обучения и воспитания как основы развития творческих и интеллектуальных способностей учащихся; изучались нормативные документы</w:t>
      </w:r>
      <w:proofErr w:type="gramStart"/>
      <w:r w:rsidRPr="0058235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82354">
        <w:rPr>
          <w:rFonts w:ascii="Times New Roman" w:hAnsi="Times New Roman"/>
          <w:sz w:val="24"/>
          <w:szCs w:val="24"/>
        </w:rPr>
        <w:t xml:space="preserve"> регламентирующие работу учителей математики, оказывалась методическая помощь учителям школ района по планированию учебного материала, учебно-методическому обеспечению преподавания математики, </w:t>
      </w:r>
      <w:r w:rsidR="007B2967">
        <w:rPr>
          <w:rFonts w:ascii="Times New Roman" w:hAnsi="Times New Roman"/>
          <w:sz w:val="24"/>
          <w:szCs w:val="24"/>
        </w:rPr>
        <w:t>произведен анализ работы РМО учителей математики  и планирования работы РМО учителей математики</w:t>
      </w:r>
      <w:r w:rsidRPr="00582354">
        <w:rPr>
          <w:rFonts w:ascii="Times New Roman" w:hAnsi="Times New Roman"/>
          <w:sz w:val="24"/>
          <w:szCs w:val="24"/>
        </w:rPr>
        <w:t xml:space="preserve">, рассмотрены вопросы по подготовке учащихся к государственной аттестации школы и итоговой аттестации учащихся 9-11классов, аттестации учащихся школ, работающих в режиме </w:t>
      </w:r>
      <w:proofErr w:type="spellStart"/>
      <w:r w:rsidRPr="00582354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582354">
        <w:rPr>
          <w:rFonts w:ascii="Times New Roman" w:hAnsi="Times New Roman"/>
          <w:sz w:val="24"/>
          <w:szCs w:val="24"/>
        </w:rPr>
        <w:t xml:space="preserve"> подготовки </w:t>
      </w:r>
      <w:r w:rsidR="007B2967">
        <w:rPr>
          <w:rFonts w:ascii="Times New Roman" w:hAnsi="Times New Roman"/>
          <w:sz w:val="24"/>
          <w:szCs w:val="24"/>
        </w:rPr>
        <w:t xml:space="preserve">и профильному обучению. </w:t>
      </w:r>
      <w:r w:rsidRPr="00582354">
        <w:rPr>
          <w:rFonts w:ascii="Times New Roman" w:hAnsi="Times New Roman"/>
          <w:sz w:val="24"/>
          <w:szCs w:val="24"/>
        </w:rPr>
        <w:t xml:space="preserve"> Шнейдер С.Н</w:t>
      </w:r>
      <w:r w:rsidR="007B2967">
        <w:rPr>
          <w:rFonts w:ascii="Times New Roman" w:hAnsi="Times New Roman"/>
          <w:sz w:val="24"/>
          <w:szCs w:val="24"/>
        </w:rPr>
        <w:t xml:space="preserve"> и Ткаченко Л.В.</w:t>
      </w:r>
      <w:r w:rsidRPr="00582354">
        <w:rPr>
          <w:rFonts w:ascii="Times New Roman" w:hAnsi="Times New Roman"/>
          <w:sz w:val="24"/>
          <w:szCs w:val="24"/>
        </w:rPr>
        <w:t xml:space="preserve"> была организована работа, с учителями района в форме консультаций, собеседований, семинаров-практикумов в ходе проведения краевых диагностических работ 9-11 классов. Продуктивная работа велась </w:t>
      </w:r>
      <w:proofErr w:type="spellStart"/>
      <w:r w:rsidRPr="00582354">
        <w:rPr>
          <w:rFonts w:ascii="Times New Roman" w:hAnsi="Times New Roman"/>
          <w:sz w:val="24"/>
          <w:szCs w:val="24"/>
        </w:rPr>
        <w:t>тьютором</w:t>
      </w:r>
      <w:proofErr w:type="spellEnd"/>
      <w:r w:rsidRPr="00582354">
        <w:rPr>
          <w:rFonts w:ascii="Times New Roman" w:hAnsi="Times New Roman"/>
          <w:sz w:val="24"/>
          <w:szCs w:val="24"/>
        </w:rPr>
        <w:t xml:space="preserve"> ЕГЭ по математике Шнейдер С.Н, которая</w:t>
      </w:r>
      <w:r w:rsidR="007B29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82354">
        <w:rPr>
          <w:rFonts w:ascii="Times New Roman" w:hAnsi="Times New Roman"/>
          <w:sz w:val="24"/>
          <w:szCs w:val="24"/>
        </w:rPr>
        <w:t>организовала</w:t>
      </w:r>
      <w:proofErr w:type="gramEnd"/>
      <w:r w:rsidRPr="00582354">
        <w:rPr>
          <w:rFonts w:ascii="Times New Roman" w:hAnsi="Times New Roman"/>
          <w:sz w:val="24"/>
          <w:szCs w:val="24"/>
        </w:rPr>
        <w:t xml:space="preserve"> еженедельные курсы по подготовке к ЕГЭ учащих</w:t>
      </w:r>
      <w:r w:rsidR="00EE580C">
        <w:rPr>
          <w:rFonts w:ascii="Times New Roman" w:hAnsi="Times New Roman"/>
          <w:sz w:val="24"/>
          <w:szCs w:val="24"/>
        </w:rPr>
        <w:t>ся Мостовского района по</w:t>
      </w:r>
      <w:r w:rsidR="00E85985">
        <w:rPr>
          <w:rFonts w:ascii="Times New Roman" w:hAnsi="Times New Roman"/>
          <w:sz w:val="24"/>
          <w:szCs w:val="24"/>
        </w:rPr>
        <w:t xml:space="preserve"> второй части КИМ.</w:t>
      </w:r>
    </w:p>
    <w:p w:rsidR="00A60743" w:rsidRPr="00582354" w:rsidRDefault="00A60743" w:rsidP="00894074">
      <w:pPr>
        <w:jc w:val="both"/>
        <w:rPr>
          <w:rFonts w:ascii="Times New Roman" w:hAnsi="Times New Roman"/>
          <w:sz w:val="24"/>
          <w:szCs w:val="24"/>
        </w:rPr>
      </w:pPr>
      <w:r w:rsidRPr="00582354">
        <w:rPr>
          <w:rFonts w:ascii="Times New Roman" w:hAnsi="Times New Roman"/>
          <w:sz w:val="24"/>
          <w:szCs w:val="24"/>
        </w:rPr>
        <w:t>На августовском семинаре была оказана методическая помощь учителям школ района по планированию учебного материала, учебно-методическому обеспечению преподавания математики, изучены нормативные документы, регламентирующие работу учителей математики, произве</w:t>
      </w:r>
      <w:r w:rsidR="007B2967">
        <w:rPr>
          <w:rFonts w:ascii="Times New Roman" w:hAnsi="Times New Roman"/>
          <w:sz w:val="24"/>
          <w:szCs w:val="24"/>
        </w:rPr>
        <w:t>ден анализ работы РМО учителей математики  и планирование работы РМО учителей математики</w:t>
      </w:r>
      <w:r w:rsidRPr="00582354">
        <w:rPr>
          <w:rFonts w:ascii="Times New Roman" w:hAnsi="Times New Roman"/>
          <w:sz w:val="24"/>
          <w:szCs w:val="24"/>
        </w:rPr>
        <w:t>.</w:t>
      </w:r>
    </w:p>
    <w:p w:rsidR="00A60743" w:rsidRPr="00582354" w:rsidRDefault="00A60743" w:rsidP="00894074">
      <w:pPr>
        <w:jc w:val="both"/>
        <w:rPr>
          <w:rFonts w:ascii="Times New Roman" w:hAnsi="Times New Roman"/>
          <w:sz w:val="24"/>
          <w:szCs w:val="24"/>
        </w:rPr>
      </w:pPr>
      <w:r w:rsidRPr="00582354">
        <w:rPr>
          <w:rFonts w:ascii="Times New Roman" w:hAnsi="Times New Roman"/>
          <w:sz w:val="24"/>
          <w:szCs w:val="24"/>
        </w:rPr>
        <w:t>По итогам ЕГЭ-201</w:t>
      </w:r>
      <w:r w:rsidR="007B2967">
        <w:rPr>
          <w:rFonts w:ascii="Times New Roman" w:hAnsi="Times New Roman"/>
          <w:sz w:val="24"/>
          <w:szCs w:val="24"/>
        </w:rPr>
        <w:t>8</w:t>
      </w:r>
      <w:r w:rsidRPr="00582354">
        <w:rPr>
          <w:rFonts w:ascii="Times New Roman" w:hAnsi="Times New Roman"/>
          <w:sz w:val="24"/>
          <w:szCs w:val="24"/>
        </w:rPr>
        <w:t>г. по математике разработаны общие рекомендации, направленные на совершенствование процесса преподавания математики в Мостовском районе и подготовку учащихся средних школ к ЕГЭ-201</w:t>
      </w:r>
      <w:r w:rsidR="007B2967">
        <w:rPr>
          <w:rFonts w:ascii="Times New Roman" w:hAnsi="Times New Roman"/>
          <w:sz w:val="24"/>
          <w:szCs w:val="24"/>
        </w:rPr>
        <w:t>9</w:t>
      </w:r>
      <w:r w:rsidRPr="00582354">
        <w:rPr>
          <w:rFonts w:ascii="Times New Roman" w:hAnsi="Times New Roman"/>
          <w:sz w:val="24"/>
          <w:szCs w:val="24"/>
        </w:rPr>
        <w:t>г. Учитывая недостатки в проделанной работе, на семинаре был скорректирован план по устран</w:t>
      </w:r>
      <w:r w:rsidR="007B2967">
        <w:rPr>
          <w:rFonts w:ascii="Times New Roman" w:hAnsi="Times New Roman"/>
          <w:sz w:val="24"/>
          <w:szCs w:val="24"/>
        </w:rPr>
        <w:t>ению недочетов в работе РМО учителей математики</w:t>
      </w:r>
      <w:r w:rsidRPr="00582354">
        <w:rPr>
          <w:rFonts w:ascii="Times New Roman" w:hAnsi="Times New Roman"/>
          <w:sz w:val="24"/>
          <w:szCs w:val="24"/>
        </w:rPr>
        <w:t>. На семинарах был изучен опыт работы учит</w:t>
      </w:r>
      <w:r w:rsidR="007F0632">
        <w:rPr>
          <w:rFonts w:ascii="Times New Roman" w:hAnsi="Times New Roman"/>
          <w:sz w:val="24"/>
          <w:szCs w:val="24"/>
        </w:rPr>
        <w:t>елей математики (МБОУ СОШ № 1,10,20,</w:t>
      </w:r>
      <w:r w:rsidRPr="00582354">
        <w:rPr>
          <w:rFonts w:ascii="Times New Roman" w:hAnsi="Times New Roman"/>
          <w:sz w:val="24"/>
          <w:szCs w:val="24"/>
        </w:rPr>
        <w:t xml:space="preserve">29,30). </w:t>
      </w:r>
      <w:proofErr w:type="spellStart"/>
      <w:r w:rsidR="007F0632">
        <w:rPr>
          <w:rFonts w:ascii="Times New Roman" w:hAnsi="Times New Roman"/>
          <w:sz w:val="24"/>
          <w:szCs w:val="24"/>
        </w:rPr>
        <w:t>ТертычнойМ.К.,</w:t>
      </w:r>
      <w:r w:rsidRPr="00582354">
        <w:rPr>
          <w:rFonts w:ascii="Times New Roman" w:hAnsi="Times New Roman"/>
          <w:sz w:val="24"/>
          <w:szCs w:val="24"/>
        </w:rPr>
        <w:t>Никифоровой</w:t>
      </w:r>
      <w:proofErr w:type="spellEnd"/>
      <w:r w:rsidRPr="00582354">
        <w:rPr>
          <w:rFonts w:ascii="Times New Roman" w:hAnsi="Times New Roman"/>
          <w:sz w:val="24"/>
          <w:szCs w:val="24"/>
        </w:rPr>
        <w:t xml:space="preserve"> Н.В, </w:t>
      </w:r>
      <w:proofErr w:type="spellStart"/>
      <w:r w:rsidRPr="00582354">
        <w:rPr>
          <w:rFonts w:ascii="Times New Roman" w:hAnsi="Times New Roman"/>
          <w:sz w:val="24"/>
          <w:szCs w:val="24"/>
        </w:rPr>
        <w:t>Кузьменко</w:t>
      </w:r>
      <w:proofErr w:type="spellEnd"/>
      <w:r w:rsidRPr="00582354">
        <w:rPr>
          <w:rFonts w:ascii="Times New Roman" w:hAnsi="Times New Roman"/>
          <w:sz w:val="24"/>
          <w:szCs w:val="24"/>
        </w:rPr>
        <w:t xml:space="preserve"> Л.А, </w:t>
      </w:r>
      <w:proofErr w:type="spellStart"/>
      <w:r w:rsidRPr="00582354">
        <w:rPr>
          <w:rFonts w:ascii="Times New Roman" w:hAnsi="Times New Roman"/>
          <w:sz w:val="24"/>
          <w:szCs w:val="24"/>
        </w:rPr>
        <w:t>Заевской</w:t>
      </w:r>
      <w:proofErr w:type="spellEnd"/>
      <w:r w:rsidRPr="00582354">
        <w:rPr>
          <w:rFonts w:ascii="Times New Roman" w:hAnsi="Times New Roman"/>
          <w:sz w:val="24"/>
          <w:szCs w:val="24"/>
        </w:rPr>
        <w:t xml:space="preserve"> С.Н, Барсуковой М.В проведены мастер-классы по решению задач повышенной сложности. Составлен сетевой график проведения консультаций по подготовке к ЕГЭ. </w:t>
      </w:r>
    </w:p>
    <w:p w:rsidR="00A60743" w:rsidRPr="00582354" w:rsidRDefault="00A60743" w:rsidP="00894074">
      <w:pPr>
        <w:jc w:val="both"/>
        <w:rPr>
          <w:rFonts w:ascii="Times New Roman" w:hAnsi="Times New Roman"/>
          <w:sz w:val="24"/>
          <w:szCs w:val="24"/>
        </w:rPr>
      </w:pPr>
      <w:r w:rsidRPr="00582354">
        <w:rPr>
          <w:rFonts w:ascii="Times New Roman" w:hAnsi="Times New Roman"/>
          <w:sz w:val="24"/>
          <w:szCs w:val="24"/>
        </w:rPr>
        <w:t xml:space="preserve"> Подготовлены и проведены мониторинги и пробные экзамены по математике для учащихся 11-х классов.</w:t>
      </w:r>
    </w:p>
    <w:p w:rsidR="00A60743" w:rsidRPr="00F925F5" w:rsidRDefault="00A60743" w:rsidP="00F925F5">
      <w:pPr>
        <w:jc w:val="both"/>
        <w:rPr>
          <w:rFonts w:ascii="Times New Roman" w:hAnsi="Times New Roman"/>
          <w:sz w:val="24"/>
          <w:szCs w:val="24"/>
        </w:rPr>
      </w:pPr>
      <w:r w:rsidRPr="00582354">
        <w:rPr>
          <w:rFonts w:ascii="Times New Roman" w:hAnsi="Times New Roman"/>
          <w:sz w:val="24"/>
          <w:szCs w:val="24"/>
        </w:rPr>
        <w:t xml:space="preserve">Подготовлены материалы для проведения школьных олимпиад по математике. Проведен муниципальный этап Всероссийской олимпиады школьников по математике, который показал, что работы с одаренными учащимися во многих школах района проводится недостаточно, не в системе, поэтому результаты </w:t>
      </w:r>
      <w:r w:rsidR="00F82F61">
        <w:rPr>
          <w:rFonts w:ascii="Times New Roman" w:hAnsi="Times New Roman"/>
          <w:sz w:val="24"/>
          <w:szCs w:val="24"/>
        </w:rPr>
        <w:t xml:space="preserve">низкие. </w:t>
      </w:r>
    </w:p>
    <w:p w:rsidR="00A60743" w:rsidRPr="00582354" w:rsidRDefault="00F82F61" w:rsidP="008940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Куршевой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Людмилой Борисовной</w:t>
      </w:r>
      <w:proofErr w:type="gramStart"/>
      <w:r w:rsidR="009B75F1">
        <w:rPr>
          <w:rFonts w:ascii="Times New Roman" w:hAnsi="Times New Roman"/>
          <w:sz w:val="24"/>
          <w:szCs w:val="24"/>
        </w:rPr>
        <w:t>.</w:t>
      </w:r>
      <w:r w:rsidR="00A60743">
        <w:rPr>
          <w:rFonts w:ascii="Times New Roman" w:hAnsi="Times New Roman"/>
          <w:sz w:val="24"/>
          <w:szCs w:val="24"/>
        </w:rPr>
        <w:t>(</w:t>
      </w:r>
      <w:proofErr w:type="gramEnd"/>
      <w:r w:rsidR="00A60743">
        <w:rPr>
          <w:rFonts w:ascii="Times New Roman" w:hAnsi="Times New Roman"/>
          <w:sz w:val="24"/>
          <w:szCs w:val="24"/>
        </w:rPr>
        <w:t xml:space="preserve">МБОУ </w:t>
      </w:r>
      <w:r>
        <w:rPr>
          <w:rFonts w:ascii="Times New Roman" w:hAnsi="Times New Roman"/>
          <w:sz w:val="24"/>
          <w:szCs w:val="24"/>
        </w:rPr>
        <w:t>СОШ №7</w:t>
      </w:r>
      <w:r w:rsidR="00A60743">
        <w:rPr>
          <w:rFonts w:ascii="Times New Roman" w:hAnsi="Times New Roman"/>
          <w:sz w:val="24"/>
          <w:szCs w:val="24"/>
        </w:rPr>
        <w:t>)</w:t>
      </w:r>
      <w:r w:rsidR="00A60743" w:rsidRPr="00582354">
        <w:rPr>
          <w:rFonts w:ascii="Times New Roman" w:hAnsi="Times New Roman"/>
          <w:sz w:val="24"/>
          <w:szCs w:val="24"/>
        </w:rPr>
        <w:t xml:space="preserve"> была организована и проведена работа с одаренными учащимися 5-6 </w:t>
      </w:r>
      <w:r w:rsidR="008B248C">
        <w:rPr>
          <w:rFonts w:ascii="Times New Roman" w:hAnsi="Times New Roman"/>
          <w:sz w:val="24"/>
          <w:szCs w:val="24"/>
        </w:rPr>
        <w:t xml:space="preserve">, 7-8 </w:t>
      </w:r>
      <w:r w:rsidR="00A60743" w:rsidRPr="00582354">
        <w:rPr>
          <w:rFonts w:ascii="Times New Roman" w:hAnsi="Times New Roman"/>
          <w:sz w:val="24"/>
          <w:szCs w:val="24"/>
        </w:rPr>
        <w:t>классов ОУ Мостовского района по математике в 201</w:t>
      </w:r>
      <w:r>
        <w:rPr>
          <w:rFonts w:ascii="Times New Roman" w:hAnsi="Times New Roman"/>
          <w:sz w:val="24"/>
          <w:szCs w:val="24"/>
        </w:rPr>
        <w:t>8</w:t>
      </w:r>
      <w:r w:rsidR="00A60743" w:rsidRPr="00582354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="00A60743" w:rsidRPr="00582354">
        <w:rPr>
          <w:rFonts w:ascii="Times New Roman" w:hAnsi="Times New Roman"/>
          <w:sz w:val="24"/>
          <w:szCs w:val="24"/>
        </w:rPr>
        <w:t xml:space="preserve"> учебном году.</w:t>
      </w:r>
      <w:r>
        <w:rPr>
          <w:rFonts w:ascii="Times New Roman" w:hAnsi="Times New Roman"/>
          <w:sz w:val="24"/>
          <w:szCs w:val="24"/>
        </w:rPr>
        <w:t xml:space="preserve"> </w:t>
      </w:r>
      <w:r w:rsidR="00A60743" w:rsidRPr="00582354">
        <w:rPr>
          <w:rFonts w:ascii="Times New Roman" w:hAnsi="Times New Roman"/>
          <w:sz w:val="24"/>
          <w:szCs w:val="24"/>
        </w:rPr>
        <w:t xml:space="preserve"> Орг</w:t>
      </w:r>
      <w:r w:rsidR="00A60743">
        <w:rPr>
          <w:rFonts w:ascii="Times New Roman" w:hAnsi="Times New Roman"/>
          <w:sz w:val="24"/>
          <w:szCs w:val="24"/>
        </w:rPr>
        <w:t>анизованы и  проведены конкурсы</w:t>
      </w:r>
      <w:r w:rsidR="00A60743" w:rsidRPr="00582354">
        <w:rPr>
          <w:rFonts w:ascii="Times New Roman" w:hAnsi="Times New Roman"/>
          <w:sz w:val="24"/>
          <w:szCs w:val="24"/>
        </w:rPr>
        <w:t>:</w:t>
      </w:r>
    </w:p>
    <w:p w:rsidR="00A60743" w:rsidRPr="00582354" w:rsidRDefault="00A60743" w:rsidP="0089407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82354">
        <w:rPr>
          <w:rFonts w:ascii="Times New Roman" w:hAnsi="Times New Roman"/>
          <w:sz w:val="24"/>
          <w:szCs w:val="24"/>
        </w:rPr>
        <w:lastRenderedPageBreak/>
        <w:t>Все</w:t>
      </w:r>
      <w:r w:rsidR="009B75F1">
        <w:rPr>
          <w:rFonts w:ascii="Times New Roman" w:hAnsi="Times New Roman"/>
          <w:sz w:val="24"/>
          <w:szCs w:val="24"/>
        </w:rPr>
        <w:t xml:space="preserve">российский конкурс  «Кенгуру» </w:t>
      </w:r>
    </w:p>
    <w:p w:rsidR="00A60743" w:rsidRPr="00582354" w:rsidRDefault="00A60743" w:rsidP="0089407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82354">
        <w:rPr>
          <w:rFonts w:ascii="Times New Roman" w:hAnsi="Times New Roman"/>
          <w:sz w:val="24"/>
          <w:szCs w:val="24"/>
        </w:rPr>
        <w:t xml:space="preserve">Общероссийская предметная олимпиада для учащихся </w:t>
      </w:r>
      <w:r>
        <w:rPr>
          <w:rFonts w:ascii="Times New Roman" w:hAnsi="Times New Roman"/>
          <w:sz w:val="24"/>
          <w:szCs w:val="24"/>
        </w:rPr>
        <w:t>1-9 классов «</w:t>
      </w:r>
      <w:proofErr w:type="spellStart"/>
      <w:r>
        <w:rPr>
          <w:rFonts w:ascii="Times New Roman" w:hAnsi="Times New Roman"/>
          <w:sz w:val="24"/>
          <w:szCs w:val="24"/>
        </w:rPr>
        <w:t>Олимпус</w:t>
      </w:r>
      <w:proofErr w:type="spellEnd"/>
      <w:r>
        <w:rPr>
          <w:rFonts w:ascii="Times New Roman" w:hAnsi="Times New Roman"/>
          <w:sz w:val="24"/>
          <w:szCs w:val="24"/>
        </w:rPr>
        <w:t>»,</w:t>
      </w:r>
      <w:r w:rsidRPr="00582354">
        <w:rPr>
          <w:rFonts w:ascii="Times New Roman" w:hAnsi="Times New Roman"/>
          <w:sz w:val="24"/>
          <w:szCs w:val="24"/>
        </w:rPr>
        <w:t xml:space="preserve"> «</w:t>
      </w:r>
      <w:proofErr w:type="spellStart"/>
      <w:proofErr w:type="gramStart"/>
      <w:r w:rsidRPr="00582354">
        <w:rPr>
          <w:rFonts w:ascii="Times New Roman" w:hAnsi="Times New Roman"/>
          <w:sz w:val="24"/>
          <w:szCs w:val="24"/>
        </w:rPr>
        <w:t>Кит-компьютеры</w:t>
      </w:r>
      <w:proofErr w:type="spellEnd"/>
      <w:proofErr w:type="gramEnd"/>
      <w:r w:rsidRPr="00582354">
        <w:rPr>
          <w:rFonts w:ascii="Times New Roman" w:hAnsi="Times New Roman"/>
          <w:sz w:val="24"/>
          <w:szCs w:val="24"/>
        </w:rPr>
        <w:t>, технологии, информатика»</w:t>
      </w:r>
    </w:p>
    <w:p w:rsidR="00A60743" w:rsidRPr="00582354" w:rsidRDefault="00A60743" w:rsidP="0089407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82354">
        <w:rPr>
          <w:rFonts w:ascii="Times New Roman" w:hAnsi="Times New Roman"/>
          <w:sz w:val="24"/>
          <w:szCs w:val="24"/>
        </w:rPr>
        <w:t>Всероссийский дистанционный конкурс «Умка» по математике для учеников начальных классов.</w:t>
      </w:r>
    </w:p>
    <w:p w:rsidR="00A60743" w:rsidRPr="00582354" w:rsidRDefault="00A60743" w:rsidP="0089407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82354">
        <w:rPr>
          <w:rFonts w:ascii="Times New Roman" w:hAnsi="Times New Roman"/>
          <w:sz w:val="24"/>
          <w:szCs w:val="24"/>
        </w:rPr>
        <w:t xml:space="preserve">ООО «Центр знаний и технологий» Всероссийский конкурс « </w:t>
      </w:r>
      <w:proofErr w:type="gramStart"/>
      <w:r w:rsidRPr="00582354">
        <w:rPr>
          <w:rFonts w:ascii="Times New Roman" w:hAnsi="Times New Roman"/>
          <w:sz w:val="24"/>
          <w:szCs w:val="24"/>
        </w:rPr>
        <w:t>Я-</w:t>
      </w:r>
      <w:proofErr w:type="gramEnd"/>
      <w:r w:rsidRPr="00582354">
        <w:rPr>
          <w:rFonts w:ascii="Times New Roman" w:hAnsi="Times New Roman"/>
          <w:sz w:val="24"/>
          <w:szCs w:val="24"/>
        </w:rPr>
        <w:t xml:space="preserve"> энциклопедия» по математике.</w:t>
      </w:r>
    </w:p>
    <w:p w:rsidR="00A60743" w:rsidRPr="00582354" w:rsidRDefault="00A60743" w:rsidP="0089407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82354">
        <w:rPr>
          <w:rFonts w:ascii="Times New Roman" w:hAnsi="Times New Roman"/>
          <w:sz w:val="24"/>
          <w:szCs w:val="24"/>
        </w:rPr>
        <w:t>Всероссийская дистанционная олимпиада по математике для 5-11 классов (Дистанционный  образовательный портал «Продленка»).</w:t>
      </w:r>
    </w:p>
    <w:p w:rsidR="00A60743" w:rsidRPr="00582354" w:rsidRDefault="00A60743" w:rsidP="0089407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82354">
        <w:rPr>
          <w:rFonts w:ascii="Times New Roman" w:hAnsi="Times New Roman"/>
          <w:sz w:val="24"/>
          <w:szCs w:val="24"/>
        </w:rPr>
        <w:t>Заочная школа «Юниор» при ГБОУ ЦД ОДД г. Краснодар по математике.</w:t>
      </w:r>
    </w:p>
    <w:p w:rsidR="00A60743" w:rsidRPr="00582354" w:rsidRDefault="00A60743" w:rsidP="0089407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82354">
        <w:rPr>
          <w:rFonts w:ascii="Times New Roman" w:hAnsi="Times New Roman"/>
          <w:sz w:val="24"/>
          <w:szCs w:val="24"/>
        </w:rPr>
        <w:t>Интернет-олимпиада по физике Всероссийская дистанционная олимпиада (физико-математический цикл) ФГОС-тест.</w:t>
      </w:r>
    </w:p>
    <w:p w:rsidR="00A60743" w:rsidRPr="00582354" w:rsidRDefault="00A60743" w:rsidP="0089407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82354">
        <w:rPr>
          <w:rFonts w:ascii="Times New Roman" w:hAnsi="Times New Roman"/>
          <w:sz w:val="24"/>
          <w:szCs w:val="24"/>
        </w:rPr>
        <w:t>Всероссийский конкурс «Физический чемпионат».</w:t>
      </w:r>
    </w:p>
    <w:p w:rsidR="00A60743" w:rsidRPr="00582354" w:rsidRDefault="00A60743" w:rsidP="0089407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82354">
        <w:rPr>
          <w:rFonts w:ascii="Times New Roman" w:hAnsi="Times New Roman"/>
          <w:sz w:val="24"/>
          <w:szCs w:val="24"/>
        </w:rPr>
        <w:t>Международный  дистанционный конкурс  по математике  Всероссийская олимпиада «Маленький всезнайка».</w:t>
      </w:r>
    </w:p>
    <w:p w:rsidR="00A60743" w:rsidRDefault="00A60743" w:rsidP="00EE580C">
      <w:pPr>
        <w:pStyle w:val="a3"/>
        <w:ind w:left="750"/>
        <w:jc w:val="both"/>
        <w:rPr>
          <w:rFonts w:ascii="Times New Roman" w:hAnsi="Times New Roman"/>
          <w:sz w:val="24"/>
          <w:szCs w:val="24"/>
        </w:rPr>
      </w:pPr>
      <w:r w:rsidRPr="00582354">
        <w:rPr>
          <w:rFonts w:ascii="Times New Roman" w:hAnsi="Times New Roman"/>
          <w:sz w:val="24"/>
          <w:szCs w:val="24"/>
        </w:rPr>
        <w:t xml:space="preserve">В течение учебного года проводились КДР, </w:t>
      </w:r>
      <w:r w:rsidR="00F82F61">
        <w:rPr>
          <w:rFonts w:ascii="Times New Roman" w:hAnsi="Times New Roman"/>
          <w:sz w:val="24"/>
          <w:szCs w:val="24"/>
        </w:rPr>
        <w:t xml:space="preserve">мониторинги, пробные экзамены, </w:t>
      </w:r>
      <w:r>
        <w:rPr>
          <w:rFonts w:ascii="Times New Roman" w:hAnsi="Times New Roman"/>
          <w:sz w:val="24"/>
          <w:szCs w:val="24"/>
        </w:rPr>
        <w:t>а</w:t>
      </w:r>
      <w:r w:rsidRPr="00582354">
        <w:rPr>
          <w:rFonts w:ascii="Times New Roman" w:hAnsi="Times New Roman"/>
          <w:sz w:val="24"/>
          <w:szCs w:val="24"/>
        </w:rPr>
        <w:t>нализ результатов которых</w:t>
      </w:r>
      <w:r w:rsidR="00EE580C">
        <w:rPr>
          <w:rFonts w:ascii="Times New Roman" w:hAnsi="Times New Roman"/>
          <w:sz w:val="24"/>
          <w:szCs w:val="24"/>
        </w:rPr>
        <w:t xml:space="preserve"> показал положительную динамику.</w:t>
      </w:r>
      <w:r w:rsidR="00224E45">
        <w:rPr>
          <w:rFonts w:ascii="Times New Roman" w:hAnsi="Times New Roman"/>
          <w:sz w:val="24"/>
          <w:szCs w:val="24"/>
        </w:rPr>
        <w:t xml:space="preserve">   Основными направлениями в работе являются:</w:t>
      </w:r>
    </w:p>
    <w:p w:rsidR="00224E45" w:rsidRDefault="00224E45" w:rsidP="00EE580C">
      <w:pPr>
        <w:pStyle w:val="a3"/>
        <w:ind w:left="7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1)Работа с высокомотивированными учащимися. Повышение среднего балла.</w:t>
      </w:r>
    </w:p>
    <w:p w:rsidR="00224E45" w:rsidRDefault="00224E45" w:rsidP="00EE580C">
      <w:pPr>
        <w:pStyle w:val="a3"/>
        <w:ind w:left="7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2)Работа с одаренными учащимися. Улучшение результатов олимпиад.</w:t>
      </w:r>
    </w:p>
    <w:p w:rsidR="00224E45" w:rsidRPr="00582354" w:rsidRDefault="00224E45" w:rsidP="00224E45">
      <w:pPr>
        <w:pStyle w:val="a3"/>
        <w:ind w:left="7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3)Обучающие семинары для учителей. Методическая помощь.</w:t>
      </w:r>
    </w:p>
    <w:p w:rsidR="000E7AD3" w:rsidRDefault="00A777B6" w:rsidP="00A665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Итогом проведенной работы </w:t>
      </w:r>
      <w:r w:rsidR="00FA74CC">
        <w:rPr>
          <w:rFonts w:ascii="Times New Roman" w:hAnsi="Times New Roman"/>
          <w:sz w:val="24"/>
          <w:szCs w:val="24"/>
        </w:rPr>
        <w:t>являются резул</w:t>
      </w:r>
      <w:r w:rsidR="00B32BCC">
        <w:rPr>
          <w:rFonts w:ascii="Times New Roman" w:hAnsi="Times New Roman"/>
          <w:sz w:val="24"/>
          <w:szCs w:val="24"/>
        </w:rPr>
        <w:t xml:space="preserve">ьтаты </w:t>
      </w:r>
      <w:r w:rsidR="00C85984">
        <w:rPr>
          <w:rFonts w:ascii="Times New Roman" w:hAnsi="Times New Roman"/>
          <w:sz w:val="24"/>
          <w:szCs w:val="24"/>
        </w:rPr>
        <w:t>ЕГЭ-2019</w:t>
      </w:r>
      <w:r w:rsidR="00FA74CC">
        <w:rPr>
          <w:rFonts w:ascii="Times New Roman" w:hAnsi="Times New Roman"/>
          <w:sz w:val="24"/>
          <w:szCs w:val="24"/>
        </w:rPr>
        <w:t xml:space="preserve"> г. Базовый уровень:</w:t>
      </w:r>
      <w:r w:rsidR="00C85984">
        <w:rPr>
          <w:rFonts w:ascii="Times New Roman" w:hAnsi="Times New Roman"/>
          <w:sz w:val="24"/>
          <w:szCs w:val="24"/>
        </w:rPr>
        <w:t xml:space="preserve"> 121 учащихся писало, «2»-5</w:t>
      </w:r>
      <w:r w:rsidR="00BD4D1C">
        <w:rPr>
          <w:rFonts w:ascii="Times New Roman" w:hAnsi="Times New Roman"/>
          <w:sz w:val="24"/>
          <w:szCs w:val="24"/>
        </w:rPr>
        <w:t xml:space="preserve"> учеников (4%), «3»- 18 учеников</w:t>
      </w:r>
      <w:r w:rsidR="006D6CA2">
        <w:rPr>
          <w:rFonts w:ascii="Times New Roman" w:hAnsi="Times New Roman"/>
          <w:sz w:val="24"/>
          <w:szCs w:val="24"/>
        </w:rPr>
        <w:t xml:space="preserve"> (14,9%), «4»- 48 учеников (39,7%),   «5»- 50 учеников (41,3%). </w:t>
      </w:r>
      <w:r w:rsidR="006D6CA2" w:rsidRPr="000E7AD3">
        <w:rPr>
          <w:rFonts w:ascii="Times New Roman" w:hAnsi="Times New Roman"/>
          <w:color w:val="FF0000"/>
          <w:sz w:val="24"/>
          <w:szCs w:val="24"/>
        </w:rPr>
        <w:t>Средняя оценка по району 4,2, процент качества –</w:t>
      </w:r>
      <w:r w:rsidR="006D6CA2">
        <w:rPr>
          <w:rFonts w:ascii="Times New Roman" w:hAnsi="Times New Roman"/>
          <w:sz w:val="24"/>
          <w:szCs w:val="24"/>
        </w:rPr>
        <w:t xml:space="preserve"> </w:t>
      </w:r>
      <w:r w:rsidR="006D6CA2" w:rsidRPr="000E7AD3">
        <w:rPr>
          <w:rFonts w:ascii="Times New Roman" w:hAnsi="Times New Roman"/>
          <w:color w:val="FF0000"/>
          <w:sz w:val="24"/>
          <w:szCs w:val="24"/>
        </w:rPr>
        <w:t>81%</w:t>
      </w:r>
      <w:r w:rsidR="006D6CA2">
        <w:rPr>
          <w:rFonts w:ascii="Times New Roman" w:hAnsi="Times New Roman"/>
          <w:sz w:val="24"/>
          <w:szCs w:val="24"/>
        </w:rPr>
        <w:t>. Пятеро учащихся не перешагнули порог успешности (</w:t>
      </w:r>
      <w:proofErr w:type="spellStart"/>
      <w:r w:rsidR="006D6CA2">
        <w:rPr>
          <w:rFonts w:ascii="Times New Roman" w:hAnsi="Times New Roman"/>
          <w:sz w:val="24"/>
          <w:szCs w:val="24"/>
        </w:rPr>
        <w:t>Шенгарева</w:t>
      </w:r>
      <w:proofErr w:type="spellEnd"/>
      <w:r w:rsidR="006D6CA2">
        <w:rPr>
          <w:rFonts w:ascii="Times New Roman" w:hAnsi="Times New Roman"/>
          <w:sz w:val="24"/>
          <w:szCs w:val="24"/>
        </w:rPr>
        <w:t xml:space="preserve"> Александра 3 балла СОШ № 1, </w:t>
      </w:r>
      <w:r w:rsidR="00905F3F">
        <w:rPr>
          <w:rFonts w:ascii="Times New Roman" w:hAnsi="Times New Roman"/>
          <w:sz w:val="24"/>
          <w:szCs w:val="24"/>
        </w:rPr>
        <w:t xml:space="preserve">Азимова Татьяна 5 баллов СОШ № 2, </w:t>
      </w:r>
      <w:proofErr w:type="spellStart"/>
      <w:r w:rsidR="00905F3F">
        <w:rPr>
          <w:rFonts w:ascii="Times New Roman" w:hAnsi="Times New Roman"/>
          <w:sz w:val="24"/>
          <w:szCs w:val="24"/>
        </w:rPr>
        <w:t>Дражина</w:t>
      </w:r>
      <w:proofErr w:type="spellEnd"/>
      <w:r w:rsidR="00905F3F">
        <w:rPr>
          <w:rFonts w:ascii="Times New Roman" w:hAnsi="Times New Roman"/>
          <w:sz w:val="24"/>
          <w:szCs w:val="24"/>
        </w:rPr>
        <w:t xml:space="preserve"> Юлия 6 баллов СОШ №7, Соболев Дмитрий 6 баллов СОШ № 20, Ярошенко Ирина 5 баллов СОШ № 20).</w:t>
      </w:r>
    </w:p>
    <w:p w:rsidR="000E7AD3" w:rsidRDefault="00905F3F" w:rsidP="00A665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2018 году:</w:t>
      </w:r>
      <w:r w:rsidR="00B32BCC">
        <w:rPr>
          <w:rFonts w:ascii="Times New Roman" w:hAnsi="Times New Roman"/>
          <w:sz w:val="24"/>
          <w:szCs w:val="24"/>
        </w:rPr>
        <w:t xml:space="preserve"> 246 учащихся писало, «2»- 3 ученика</w:t>
      </w:r>
      <w:r w:rsidR="0069149B">
        <w:rPr>
          <w:rFonts w:ascii="Times New Roman" w:hAnsi="Times New Roman"/>
          <w:sz w:val="24"/>
          <w:szCs w:val="24"/>
        </w:rPr>
        <w:t xml:space="preserve"> (1,2%),</w:t>
      </w:r>
      <w:r w:rsidR="00547351">
        <w:rPr>
          <w:rFonts w:ascii="Times New Roman" w:hAnsi="Times New Roman"/>
          <w:sz w:val="24"/>
          <w:szCs w:val="24"/>
        </w:rPr>
        <w:t xml:space="preserve"> «3»-19 учащихся (7,7%), «4»- 93 учащихся (37,8%), «5»-131 учащихся (53,3%). </w:t>
      </w:r>
      <w:proofErr w:type="gramStart"/>
      <w:r w:rsidR="00547351" w:rsidRPr="000E7AD3">
        <w:rPr>
          <w:rFonts w:ascii="Times New Roman" w:hAnsi="Times New Roman"/>
          <w:color w:val="FF0000"/>
          <w:sz w:val="24"/>
          <w:szCs w:val="24"/>
        </w:rPr>
        <w:t>Средняя оценка 4,4</w:t>
      </w:r>
      <w:r w:rsidR="0069149B" w:rsidRPr="000E7AD3">
        <w:rPr>
          <w:rFonts w:ascii="Times New Roman" w:hAnsi="Times New Roman"/>
          <w:color w:val="FF0000"/>
          <w:sz w:val="24"/>
          <w:szCs w:val="24"/>
        </w:rPr>
        <w:t xml:space="preserve"> по району, процент</w:t>
      </w:r>
      <w:r w:rsidR="0069149B">
        <w:rPr>
          <w:rFonts w:ascii="Times New Roman" w:hAnsi="Times New Roman"/>
          <w:sz w:val="24"/>
          <w:szCs w:val="24"/>
        </w:rPr>
        <w:t xml:space="preserve"> </w:t>
      </w:r>
      <w:r w:rsidR="0069149B" w:rsidRPr="000E7AD3">
        <w:rPr>
          <w:rFonts w:ascii="Times New Roman" w:hAnsi="Times New Roman"/>
          <w:color w:val="FF0000"/>
          <w:sz w:val="24"/>
          <w:szCs w:val="24"/>
        </w:rPr>
        <w:t>качества</w:t>
      </w:r>
      <w:r w:rsidR="00BD6677" w:rsidRPr="000E7AD3">
        <w:rPr>
          <w:rFonts w:ascii="Times New Roman" w:hAnsi="Times New Roman"/>
          <w:color w:val="FF0000"/>
          <w:sz w:val="24"/>
          <w:szCs w:val="24"/>
        </w:rPr>
        <w:t xml:space="preserve"> 91%.</w:t>
      </w:r>
      <w:r w:rsidR="00BD6677">
        <w:rPr>
          <w:rFonts w:ascii="Times New Roman" w:hAnsi="Times New Roman"/>
          <w:sz w:val="24"/>
          <w:szCs w:val="24"/>
        </w:rPr>
        <w:t xml:space="preserve"> Трое учащихся не перешагнули порог успешности </w:t>
      </w:r>
      <w:r w:rsidR="00A66529">
        <w:rPr>
          <w:rFonts w:ascii="Times New Roman" w:hAnsi="Times New Roman"/>
          <w:sz w:val="24"/>
          <w:szCs w:val="24"/>
        </w:rPr>
        <w:t>(</w:t>
      </w:r>
      <w:r w:rsidR="00BD6677">
        <w:rPr>
          <w:rFonts w:ascii="Times New Roman" w:hAnsi="Times New Roman"/>
          <w:sz w:val="24"/>
          <w:szCs w:val="24"/>
        </w:rPr>
        <w:t>Попова Виктория МБОУ СОШ №5</w:t>
      </w:r>
      <w:r w:rsidR="00547351">
        <w:rPr>
          <w:rFonts w:ascii="Times New Roman" w:hAnsi="Times New Roman"/>
          <w:sz w:val="24"/>
          <w:szCs w:val="24"/>
        </w:rPr>
        <w:t xml:space="preserve"> (6 баллов)</w:t>
      </w:r>
      <w:r w:rsidR="00BD6677">
        <w:rPr>
          <w:rFonts w:ascii="Times New Roman" w:hAnsi="Times New Roman"/>
          <w:sz w:val="24"/>
          <w:szCs w:val="24"/>
        </w:rPr>
        <w:t>, Мазко Яна МБОУ СОШ №14</w:t>
      </w:r>
      <w:r w:rsidR="00547351">
        <w:rPr>
          <w:rFonts w:ascii="Times New Roman" w:hAnsi="Times New Roman"/>
          <w:sz w:val="24"/>
          <w:szCs w:val="24"/>
        </w:rPr>
        <w:t xml:space="preserve"> (5 баллов)</w:t>
      </w:r>
      <w:r w:rsidR="00BD66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D6677">
        <w:rPr>
          <w:rFonts w:ascii="Times New Roman" w:hAnsi="Times New Roman"/>
          <w:sz w:val="24"/>
          <w:szCs w:val="24"/>
        </w:rPr>
        <w:t>Кромский</w:t>
      </w:r>
      <w:proofErr w:type="spellEnd"/>
      <w:r w:rsidR="00BD6677">
        <w:rPr>
          <w:rFonts w:ascii="Times New Roman" w:hAnsi="Times New Roman"/>
          <w:sz w:val="24"/>
          <w:szCs w:val="24"/>
        </w:rPr>
        <w:t xml:space="preserve"> Даниил МБОУ СОШ №22</w:t>
      </w:r>
      <w:r w:rsidR="00547351">
        <w:rPr>
          <w:rFonts w:ascii="Times New Roman" w:hAnsi="Times New Roman"/>
          <w:sz w:val="24"/>
          <w:szCs w:val="24"/>
        </w:rPr>
        <w:t xml:space="preserve"> (4 балла).</w:t>
      </w:r>
      <w:proofErr w:type="gramEnd"/>
      <w:r w:rsidR="00547351">
        <w:rPr>
          <w:rFonts w:ascii="Times New Roman" w:hAnsi="Times New Roman"/>
          <w:sz w:val="24"/>
          <w:szCs w:val="24"/>
        </w:rPr>
        <w:t xml:space="preserve"> Результаты </w:t>
      </w:r>
      <w:r>
        <w:rPr>
          <w:rFonts w:ascii="Times New Roman" w:hAnsi="Times New Roman"/>
          <w:sz w:val="24"/>
          <w:szCs w:val="24"/>
        </w:rPr>
        <w:t>снизились в 2019 году, а в 2018 году</w:t>
      </w:r>
      <w:r w:rsidR="00C44D2E">
        <w:rPr>
          <w:rFonts w:ascii="Times New Roman" w:hAnsi="Times New Roman"/>
          <w:sz w:val="24"/>
          <w:szCs w:val="24"/>
        </w:rPr>
        <w:t xml:space="preserve"> остались примерно  на том же уровне </w:t>
      </w:r>
      <w:r w:rsidR="00EC1507">
        <w:rPr>
          <w:rFonts w:ascii="Times New Roman" w:hAnsi="Times New Roman"/>
          <w:sz w:val="24"/>
          <w:szCs w:val="24"/>
        </w:rPr>
        <w:t xml:space="preserve"> по сравнению с 2017 </w:t>
      </w:r>
      <w:r w:rsidR="00BD6677">
        <w:rPr>
          <w:rFonts w:ascii="Times New Roman" w:hAnsi="Times New Roman"/>
          <w:sz w:val="24"/>
          <w:szCs w:val="24"/>
        </w:rPr>
        <w:t xml:space="preserve"> годом.</w:t>
      </w:r>
    </w:p>
    <w:p w:rsidR="00EC1507" w:rsidRDefault="00BD6677" w:rsidP="00A665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32BCC">
        <w:rPr>
          <w:rFonts w:ascii="Times New Roman" w:hAnsi="Times New Roman"/>
          <w:sz w:val="24"/>
          <w:szCs w:val="24"/>
        </w:rPr>
        <w:t>(ЕГЭ-2017г:</w:t>
      </w:r>
      <w:r w:rsidR="00FA74CC">
        <w:rPr>
          <w:rFonts w:ascii="Times New Roman" w:hAnsi="Times New Roman"/>
          <w:sz w:val="24"/>
          <w:szCs w:val="24"/>
        </w:rPr>
        <w:t xml:space="preserve"> 205  учащихся писало, «2»- 2 ученика (1%), «3»-21 учащихся (10 %), «4»-78 учащихся </w:t>
      </w:r>
      <w:proofErr w:type="gramStart"/>
      <w:r w:rsidR="00FA74C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FA74CC">
        <w:rPr>
          <w:rFonts w:ascii="Times New Roman" w:hAnsi="Times New Roman"/>
          <w:sz w:val="24"/>
          <w:szCs w:val="24"/>
        </w:rPr>
        <w:t>38 %), «5»-10</w:t>
      </w:r>
      <w:r w:rsidR="00E93761">
        <w:rPr>
          <w:rFonts w:ascii="Times New Roman" w:hAnsi="Times New Roman"/>
          <w:sz w:val="24"/>
          <w:szCs w:val="24"/>
        </w:rPr>
        <w:t>4 учащихся ( 51</w:t>
      </w:r>
      <w:r w:rsidR="00FA74CC">
        <w:rPr>
          <w:rFonts w:ascii="Times New Roman" w:hAnsi="Times New Roman"/>
          <w:sz w:val="24"/>
          <w:szCs w:val="24"/>
        </w:rPr>
        <w:t>%)</w:t>
      </w:r>
      <w:r w:rsidR="00B32BCC">
        <w:rPr>
          <w:rFonts w:ascii="Times New Roman" w:hAnsi="Times New Roman"/>
          <w:sz w:val="24"/>
          <w:szCs w:val="24"/>
        </w:rPr>
        <w:t>)</w:t>
      </w:r>
      <w:r w:rsidR="00FA74CC">
        <w:rPr>
          <w:rFonts w:ascii="Times New Roman" w:hAnsi="Times New Roman"/>
          <w:sz w:val="24"/>
          <w:szCs w:val="24"/>
        </w:rPr>
        <w:t>.Средняя оценка 4,4</w:t>
      </w:r>
      <w:r w:rsidR="00FB1B27">
        <w:rPr>
          <w:rFonts w:ascii="Times New Roman" w:hAnsi="Times New Roman"/>
          <w:sz w:val="24"/>
          <w:szCs w:val="24"/>
        </w:rPr>
        <w:t xml:space="preserve"> по району, процент качества 89</w:t>
      </w:r>
      <w:r w:rsidR="00CB4CA0">
        <w:rPr>
          <w:rFonts w:ascii="Times New Roman" w:hAnsi="Times New Roman"/>
          <w:sz w:val="24"/>
          <w:szCs w:val="24"/>
        </w:rPr>
        <w:t xml:space="preserve"> %</w:t>
      </w:r>
      <w:r w:rsidR="00FB1B27">
        <w:rPr>
          <w:rFonts w:ascii="Times New Roman" w:hAnsi="Times New Roman"/>
          <w:sz w:val="24"/>
          <w:szCs w:val="24"/>
        </w:rPr>
        <w:t>. Двое учащихся не перешагнули порог успешности</w:t>
      </w:r>
      <w:r w:rsidR="00A66529">
        <w:rPr>
          <w:rFonts w:ascii="Times New Roman" w:hAnsi="Times New Roman"/>
          <w:sz w:val="24"/>
          <w:szCs w:val="24"/>
        </w:rPr>
        <w:t>.</w:t>
      </w:r>
    </w:p>
    <w:p w:rsidR="00E64F28" w:rsidRDefault="00A93820" w:rsidP="00A665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Профильный уровень:</w:t>
      </w:r>
      <w:r w:rsidR="00E64F28">
        <w:rPr>
          <w:rFonts w:ascii="Times New Roman" w:hAnsi="Times New Roman"/>
          <w:sz w:val="24"/>
          <w:szCs w:val="24"/>
        </w:rPr>
        <w:t xml:space="preserve"> 2019г.: писало 146 учащихся, </w:t>
      </w:r>
      <w:r w:rsidR="00E64F28" w:rsidRPr="0091289D">
        <w:rPr>
          <w:rFonts w:ascii="Times New Roman" w:hAnsi="Times New Roman"/>
          <w:color w:val="FF0000"/>
          <w:sz w:val="24"/>
          <w:szCs w:val="24"/>
        </w:rPr>
        <w:t>средний балл 53,8%</w:t>
      </w:r>
      <w:r w:rsidR="0004031B">
        <w:rPr>
          <w:rFonts w:ascii="Times New Roman" w:hAnsi="Times New Roman"/>
          <w:color w:val="FF0000"/>
          <w:sz w:val="24"/>
          <w:szCs w:val="24"/>
        </w:rPr>
        <w:t xml:space="preserve"> (48,1%)</w:t>
      </w:r>
      <w:r w:rsidR="00C370AF">
        <w:rPr>
          <w:rFonts w:ascii="Times New Roman" w:hAnsi="Times New Roman"/>
          <w:color w:val="FF0000"/>
          <w:sz w:val="24"/>
          <w:szCs w:val="24"/>
        </w:rPr>
        <w:t xml:space="preserve"> , в крае 58,6%</w:t>
      </w:r>
      <w:r w:rsidR="0004031B">
        <w:rPr>
          <w:rFonts w:ascii="Times New Roman" w:hAnsi="Times New Roman"/>
          <w:color w:val="FF0000"/>
          <w:sz w:val="24"/>
          <w:szCs w:val="24"/>
        </w:rPr>
        <w:t xml:space="preserve"> (50,5%)</w:t>
      </w:r>
      <w:r w:rsidR="00E64F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64F2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E64F28">
        <w:rPr>
          <w:rFonts w:ascii="Times New Roman" w:hAnsi="Times New Roman"/>
          <w:sz w:val="24"/>
          <w:szCs w:val="24"/>
        </w:rPr>
        <w:t>средний балл возрос на 5,7%). Число учащихся</w:t>
      </w:r>
      <w:r w:rsidR="0091289D">
        <w:rPr>
          <w:rFonts w:ascii="Times New Roman" w:hAnsi="Times New Roman"/>
          <w:sz w:val="24"/>
          <w:szCs w:val="24"/>
        </w:rPr>
        <w:t xml:space="preserve"> не преодолевших порог успешности – 7 учащихся (4,8 %)</w:t>
      </w:r>
      <w:r w:rsidR="00502D08">
        <w:rPr>
          <w:rFonts w:ascii="Times New Roman" w:hAnsi="Times New Roman"/>
          <w:sz w:val="24"/>
          <w:szCs w:val="24"/>
        </w:rPr>
        <w:t xml:space="preserve"> (Рамазанов </w:t>
      </w:r>
      <w:proofErr w:type="spellStart"/>
      <w:r w:rsidR="00502D08">
        <w:rPr>
          <w:rFonts w:ascii="Times New Roman" w:hAnsi="Times New Roman"/>
          <w:sz w:val="24"/>
          <w:szCs w:val="24"/>
        </w:rPr>
        <w:t>Гасан</w:t>
      </w:r>
      <w:proofErr w:type="spellEnd"/>
      <w:r w:rsidR="00502D08">
        <w:rPr>
          <w:rFonts w:ascii="Times New Roman" w:hAnsi="Times New Roman"/>
          <w:sz w:val="24"/>
          <w:szCs w:val="24"/>
        </w:rPr>
        <w:t xml:space="preserve"> 5 баллов СОШ № 1, Бережной Герман 5 баллов СОШ № 2, </w:t>
      </w:r>
      <w:proofErr w:type="spellStart"/>
      <w:r w:rsidR="00344619">
        <w:rPr>
          <w:rFonts w:ascii="Times New Roman" w:hAnsi="Times New Roman"/>
          <w:sz w:val="24"/>
          <w:szCs w:val="24"/>
        </w:rPr>
        <w:t>Зиннер</w:t>
      </w:r>
      <w:proofErr w:type="spellEnd"/>
      <w:r w:rsidR="00344619">
        <w:rPr>
          <w:rFonts w:ascii="Times New Roman" w:hAnsi="Times New Roman"/>
          <w:sz w:val="24"/>
          <w:szCs w:val="24"/>
        </w:rPr>
        <w:t xml:space="preserve"> Антон 5 баллов СОШ № 5, </w:t>
      </w:r>
      <w:proofErr w:type="spellStart"/>
      <w:r w:rsidR="00344619">
        <w:rPr>
          <w:rFonts w:ascii="Times New Roman" w:hAnsi="Times New Roman"/>
          <w:sz w:val="24"/>
          <w:szCs w:val="24"/>
        </w:rPr>
        <w:t>Коломыцева</w:t>
      </w:r>
      <w:proofErr w:type="spellEnd"/>
      <w:r w:rsidR="00344619">
        <w:rPr>
          <w:rFonts w:ascii="Times New Roman" w:hAnsi="Times New Roman"/>
          <w:sz w:val="24"/>
          <w:szCs w:val="24"/>
        </w:rPr>
        <w:t xml:space="preserve"> Юлия 5 баллов СОШ № 10, </w:t>
      </w:r>
      <w:proofErr w:type="spellStart"/>
      <w:r w:rsidR="00344619">
        <w:rPr>
          <w:rFonts w:ascii="Times New Roman" w:hAnsi="Times New Roman"/>
          <w:sz w:val="24"/>
          <w:szCs w:val="24"/>
        </w:rPr>
        <w:t>Сикачев</w:t>
      </w:r>
      <w:proofErr w:type="spellEnd"/>
      <w:r w:rsidR="00344619">
        <w:rPr>
          <w:rFonts w:ascii="Times New Roman" w:hAnsi="Times New Roman"/>
          <w:sz w:val="24"/>
          <w:szCs w:val="24"/>
        </w:rPr>
        <w:t xml:space="preserve"> Александр 5 баллов СОШ № 14, </w:t>
      </w:r>
      <w:proofErr w:type="spellStart"/>
      <w:r w:rsidR="00344619">
        <w:rPr>
          <w:rFonts w:ascii="Times New Roman" w:hAnsi="Times New Roman"/>
          <w:sz w:val="24"/>
          <w:szCs w:val="24"/>
        </w:rPr>
        <w:t>Градович</w:t>
      </w:r>
      <w:proofErr w:type="spellEnd"/>
      <w:r w:rsidR="00344619">
        <w:rPr>
          <w:rFonts w:ascii="Times New Roman" w:hAnsi="Times New Roman"/>
          <w:sz w:val="24"/>
          <w:szCs w:val="24"/>
        </w:rPr>
        <w:t xml:space="preserve"> Анастасия 5 баллов СОШ № 16, </w:t>
      </w:r>
      <w:proofErr w:type="spellStart"/>
      <w:r w:rsidR="00344619">
        <w:rPr>
          <w:rFonts w:ascii="Times New Roman" w:hAnsi="Times New Roman"/>
          <w:sz w:val="24"/>
          <w:szCs w:val="24"/>
        </w:rPr>
        <w:t>Важова</w:t>
      </w:r>
      <w:proofErr w:type="spellEnd"/>
      <w:r w:rsidR="00344619">
        <w:rPr>
          <w:rFonts w:ascii="Times New Roman" w:hAnsi="Times New Roman"/>
          <w:sz w:val="24"/>
          <w:szCs w:val="24"/>
        </w:rPr>
        <w:t xml:space="preserve"> Дарья 5 баллов СОШ № 30). 36 учащихся показали результаты выше 70 баллов </w:t>
      </w:r>
      <w:proofErr w:type="gramStart"/>
      <w:r w:rsidR="002265E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2265E6">
        <w:rPr>
          <w:rFonts w:ascii="Times New Roman" w:hAnsi="Times New Roman"/>
          <w:sz w:val="24"/>
          <w:szCs w:val="24"/>
        </w:rPr>
        <w:t xml:space="preserve">из них 8 учащихся показали результаты выше 80 баллов) </w:t>
      </w:r>
      <w:proofErr w:type="gramStart"/>
      <w:r w:rsidR="002265E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2265E6">
        <w:rPr>
          <w:rFonts w:ascii="Times New Roman" w:hAnsi="Times New Roman"/>
          <w:sz w:val="24"/>
          <w:szCs w:val="24"/>
        </w:rPr>
        <w:t>Котельников Даниил</w:t>
      </w:r>
      <w:r w:rsidR="004E3E9E">
        <w:rPr>
          <w:rFonts w:ascii="Times New Roman" w:hAnsi="Times New Roman"/>
          <w:sz w:val="24"/>
          <w:szCs w:val="24"/>
        </w:rPr>
        <w:t xml:space="preserve"> 86 баллов </w:t>
      </w:r>
      <w:r w:rsidR="004E3E9E">
        <w:rPr>
          <w:rFonts w:ascii="Times New Roman" w:hAnsi="Times New Roman"/>
          <w:sz w:val="24"/>
          <w:szCs w:val="24"/>
        </w:rPr>
        <w:lastRenderedPageBreak/>
        <w:t xml:space="preserve">СОШ №28, </w:t>
      </w:r>
      <w:proofErr w:type="spellStart"/>
      <w:r w:rsidR="004E3E9E">
        <w:rPr>
          <w:rFonts w:ascii="Times New Roman" w:hAnsi="Times New Roman"/>
          <w:sz w:val="24"/>
          <w:szCs w:val="24"/>
        </w:rPr>
        <w:t>Ососов</w:t>
      </w:r>
      <w:proofErr w:type="spellEnd"/>
      <w:r w:rsidR="004E3E9E">
        <w:rPr>
          <w:rFonts w:ascii="Times New Roman" w:hAnsi="Times New Roman"/>
          <w:sz w:val="24"/>
          <w:szCs w:val="24"/>
        </w:rPr>
        <w:t xml:space="preserve"> Ян 84 балла СОШ №20, Фролов Марк 84 балла СОШ №1, Быкова Виктория 82 балла СОШ №29, Карасев Арсений 82 балла СОШ №30, Коновалов Артем  82 балла СОШ №30, Дедов Артем 80 баллов СОШ №30, </w:t>
      </w:r>
      <w:proofErr w:type="spellStart"/>
      <w:r w:rsidR="004E3E9E">
        <w:rPr>
          <w:rFonts w:ascii="Times New Roman" w:hAnsi="Times New Roman"/>
          <w:sz w:val="24"/>
          <w:szCs w:val="24"/>
        </w:rPr>
        <w:t>Березуцкая</w:t>
      </w:r>
      <w:proofErr w:type="spellEnd"/>
      <w:r w:rsidR="004E3E9E">
        <w:rPr>
          <w:rFonts w:ascii="Times New Roman" w:hAnsi="Times New Roman"/>
          <w:sz w:val="24"/>
          <w:szCs w:val="24"/>
        </w:rPr>
        <w:t xml:space="preserve"> Татьяна 80 баллов СОШ № 30). </w:t>
      </w:r>
      <w:r w:rsidR="00DC7A00">
        <w:rPr>
          <w:rFonts w:ascii="Times New Roman" w:hAnsi="Times New Roman"/>
          <w:sz w:val="24"/>
          <w:szCs w:val="24"/>
        </w:rPr>
        <w:t>Выполнение заданий второй части: 13 задание 37,3%</w:t>
      </w:r>
      <w:r w:rsidR="00171949">
        <w:rPr>
          <w:rFonts w:ascii="Times New Roman" w:hAnsi="Times New Roman"/>
          <w:sz w:val="24"/>
          <w:szCs w:val="24"/>
        </w:rPr>
        <w:t xml:space="preserve"> (50 чел. по 2 балла, 9 чел по 1 баллу), 14 задание 2,4% </w:t>
      </w:r>
      <w:proofErr w:type="gramStart"/>
      <w:r w:rsidR="0017194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171949">
        <w:rPr>
          <w:rFonts w:ascii="Times New Roman" w:hAnsi="Times New Roman"/>
          <w:sz w:val="24"/>
          <w:szCs w:val="24"/>
        </w:rPr>
        <w:t xml:space="preserve">1 человек 2 балла, 5 человек по 1 баллу), 15 задание 16,1 % ( 21 человек по 2 балла, 5 человек по 1 баллу), 16 задание 0 %, </w:t>
      </w:r>
      <w:r w:rsidR="00F83520">
        <w:rPr>
          <w:rFonts w:ascii="Times New Roman" w:hAnsi="Times New Roman"/>
          <w:sz w:val="24"/>
          <w:szCs w:val="24"/>
        </w:rPr>
        <w:t xml:space="preserve">17 задание 11,2% ( 11 учеников по 3 балла, 5 учеников по2 балла, 6 учеников по </w:t>
      </w:r>
      <w:proofErr w:type="gramStart"/>
      <w:r w:rsidR="00F83520">
        <w:rPr>
          <w:rFonts w:ascii="Times New Roman" w:hAnsi="Times New Roman"/>
          <w:sz w:val="24"/>
          <w:szCs w:val="24"/>
        </w:rPr>
        <w:t>1 баллу), 18 задание 1 ученик 1 балл 0,2%, 19 задание 2,9% (3 ученика по 2 балла, 11 учеников по 1 баллу).</w:t>
      </w:r>
      <w:proofErr w:type="gramEnd"/>
    </w:p>
    <w:p w:rsidR="00A60743" w:rsidRDefault="00F77A1E" w:rsidP="00A665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E7AD3">
        <w:rPr>
          <w:rFonts w:ascii="Times New Roman" w:hAnsi="Times New Roman"/>
          <w:sz w:val="24"/>
          <w:szCs w:val="24"/>
        </w:rPr>
        <w:t>2018г.:</w:t>
      </w:r>
      <w:r>
        <w:rPr>
          <w:rFonts w:ascii="Times New Roman" w:hAnsi="Times New Roman"/>
          <w:sz w:val="24"/>
          <w:szCs w:val="24"/>
        </w:rPr>
        <w:t xml:space="preserve"> писало </w:t>
      </w:r>
      <w:r w:rsidR="00C44D2E">
        <w:rPr>
          <w:rFonts w:ascii="Times New Roman" w:hAnsi="Times New Roman"/>
          <w:sz w:val="24"/>
          <w:szCs w:val="24"/>
        </w:rPr>
        <w:t xml:space="preserve">140 учащихся, </w:t>
      </w:r>
      <w:r w:rsidR="00C44D2E" w:rsidRPr="000E7AD3">
        <w:rPr>
          <w:rFonts w:ascii="Times New Roman" w:hAnsi="Times New Roman"/>
          <w:color w:val="FF0000"/>
          <w:sz w:val="24"/>
          <w:szCs w:val="24"/>
        </w:rPr>
        <w:t>средний балл 48,1</w:t>
      </w:r>
      <w:r w:rsidRPr="000E7AD3">
        <w:rPr>
          <w:rFonts w:ascii="Times New Roman" w:hAnsi="Times New Roman"/>
          <w:color w:val="FF0000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(средний балл уменьшился на </w:t>
      </w:r>
      <w:r w:rsidR="00C44D2E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%). Число </w:t>
      </w:r>
      <w:proofErr w:type="gramStart"/>
      <w:r>
        <w:rPr>
          <w:rFonts w:ascii="Times New Roman" w:hAnsi="Times New Roman"/>
          <w:sz w:val="24"/>
          <w:szCs w:val="24"/>
        </w:rPr>
        <w:t>учащихся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не преодолевших порог успешности-8 учащихся (5,7%)</w:t>
      </w:r>
      <w:r w:rsidR="00C44D2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44D2E">
        <w:rPr>
          <w:rFonts w:ascii="Times New Roman" w:hAnsi="Times New Roman"/>
          <w:sz w:val="24"/>
          <w:szCs w:val="24"/>
        </w:rPr>
        <w:t>Абакин</w:t>
      </w:r>
      <w:proofErr w:type="spellEnd"/>
      <w:r w:rsidR="00C44D2E">
        <w:rPr>
          <w:rFonts w:ascii="Times New Roman" w:hAnsi="Times New Roman"/>
          <w:sz w:val="24"/>
          <w:szCs w:val="24"/>
        </w:rPr>
        <w:t xml:space="preserve"> Алексей 5 баллов, Гончарова Юлия 5 баллов (МБОУ СОШ №2); </w:t>
      </w:r>
      <w:proofErr w:type="spellStart"/>
      <w:r w:rsidR="00C44D2E">
        <w:rPr>
          <w:rFonts w:ascii="Times New Roman" w:hAnsi="Times New Roman"/>
          <w:sz w:val="24"/>
          <w:szCs w:val="24"/>
        </w:rPr>
        <w:t>Тращиева</w:t>
      </w:r>
      <w:proofErr w:type="spellEnd"/>
      <w:r w:rsidR="00C44D2E">
        <w:rPr>
          <w:rFonts w:ascii="Times New Roman" w:hAnsi="Times New Roman"/>
          <w:sz w:val="24"/>
          <w:szCs w:val="24"/>
        </w:rPr>
        <w:t xml:space="preserve"> Светлана 4 балла (МБОУ СОШ№3); </w:t>
      </w:r>
      <w:proofErr w:type="spellStart"/>
      <w:r w:rsidR="00C44D2E">
        <w:rPr>
          <w:rFonts w:ascii="Times New Roman" w:hAnsi="Times New Roman"/>
          <w:sz w:val="24"/>
          <w:szCs w:val="24"/>
        </w:rPr>
        <w:t>Шайдурова</w:t>
      </w:r>
      <w:proofErr w:type="spellEnd"/>
      <w:r w:rsidR="00C44D2E">
        <w:rPr>
          <w:rFonts w:ascii="Times New Roman" w:hAnsi="Times New Roman"/>
          <w:sz w:val="24"/>
          <w:szCs w:val="24"/>
        </w:rPr>
        <w:t xml:space="preserve"> Диана 5баллов (МБОУ СОШ №4</w:t>
      </w:r>
      <w:r w:rsidR="00EE4A6E">
        <w:rPr>
          <w:rFonts w:ascii="Times New Roman" w:hAnsi="Times New Roman"/>
          <w:sz w:val="24"/>
          <w:szCs w:val="24"/>
        </w:rPr>
        <w:t>)</w:t>
      </w:r>
      <w:r w:rsidR="00C44D2E">
        <w:rPr>
          <w:rFonts w:ascii="Times New Roman" w:hAnsi="Times New Roman"/>
          <w:sz w:val="24"/>
          <w:szCs w:val="24"/>
        </w:rPr>
        <w:t xml:space="preserve">; Ермаков Максим 5 баллов (МБОУ СОШ №14); </w:t>
      </w:r>
      <w:proofErr w:type="spellStart"/>
      <w:r w:rsidR="00C44D2E">
        <w:rPr>
          <w:rFonts w:ascii="Times New Roman" w:hAnsi="Times New Roman"/>
          <w:sz w:val="24"/>
          <w:szCs w:val="24"/>
        </w:rPr>
        <w:t>Шапонько</w:t>
      </w:r>
      <w:proofErr w:type="spellEnd"/>
      <w:r w:rsidR="00C44D2E">
        <w:rPr>
          <w:rFonts w:ascii="Times New Roman" w:hAnsi="Times New Roman"/>
          <w:sz w:val="24"/>
          <w:szCs w:val="24"/>
        </w:rPr>
        <w:t xml:space="preserve"> Нина 5 баллов (МБОУ СОШ №28); </w:t>
      </w:r>
      <w:r w:rsidR="00EE4A6E">
        <w:rPr>
          <w:rFonts w:ascii="Times New Roman" w:hAnsi="Times New Roman"/>
          <w:sz w:val="24"/>
          <w:szCs w:val="24"/>
        </w:rPr>
        <w:t>Суслопарова Яна 5 баллов (МБОУ СОШ № 29); Белоусова Анастасия 5 баллов (МБОУ СОШ № 30).</w:t>
      </w:r>
      <w:r>
        <w:rPr>
          <w:rFonts w:ascii="Times New Roman" w:hAnsi="Times New Roman"/>
          <w:sz w:val="24"/>
          <w:szCs w:val="24"/>
        </w:rPr>
        <w:t>. Лучшие результаты по среднему баллу:</w:t>
      </w:r>
      <w:r w:rsidR="00F67B36">
        <w:rPr>
          <w:rFonts w:ascii="Times New Roman" w:hAnsi="Times New Roman"/>
          <w:sz w:val="24"/>
          <w:szCs w:val="24"/>
        </w:rPr>
        <w:t xml:space="preserve"> 16 учащихся показали результаты выше 70 баллов ( было 28), МБОУ СОШ №7  - 54,77% , </w:t>
      </w:r>
      <w:bookmarkStart w:id="0" w:name="_GoBack"/>
      <w:bookmarkEnd w:id="0"/>
      <w:r w:rsidR="00F67B36">
        <w:rPr>
          <w:rFonts w:ascii="Times New Roman" w:hAnsi="Times New Roman"/>
          <w:sz w:val="24"/>
          <w:szCs w:val="24"/>
        </w:rPr>
        <w:t xml:space="preserve">(13 учащихся, учитель </w:t>
      </w:r>
      <w:proofErr w:type="spellStart"/>
      <w:r w:rsidR="00F67B36">
        <w:rPr>
          <w:rFonts w:ascii="Times New Roman" w:hAnsi="Times New Roman"/>
          <w:sz w:val="24"/>
          <w:szCs w:val="24"/>
        </w:rPr>
        <w:t>Куршева</w:t>
      </w:r>
      <w:proofErr w:type="spellEnd"/>
      <w:r w:rsidR="00F67B36">
        <w:rPr>
          <w:rFonts w:ascii="Times New Roman" w:hAnsi="Times New Roman"/>
          <w:sz w:val="24"/>
          <w:szCs w:val="24"/>
        </w:rPr>
        <w:t xml:space="preserve"> Л.Б.), МБОУ СОШ №1 – 53,2%, (24 ученика</w:t>
      </w:r>
      <w:proofErr w:type="gramStart"/>
      <w:r w:rsidR="00F67B3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F67B36">
        <w:rPr>
          <w:rFonts w:ascii="Times New Roman" w:hAnsi="Times New Roman"/>
          <w:sz w:val="24"/>
          <w:szCs w:val="24"/>
        </w:rPr>
        <w:t xml:space="preserve"> учите</w:t>
      </w:r>
      <w:r w:rsidR="000F3664">
        <w:rPr>
          <w:rFonts w:ascii="Times New Roman" w:hAnsi="Times New Roman"/>
          <w:sz w:val="24"/>
          <w:szCs w:val="24"/>
        </w:rPr>
        <w:t xml:space="preserve">ля Кузьменко Л.А.и Шкурко Т.И.), МБОУ СОШ №29 – 52,9%, (10 учащихся, учитель Никифорова Н.В.), МБОУ СОШ №30 </w:t>
      </w:r>
      <w:r w:rsidR="0069767B">
        <w:rPr>
          <w:rFonts w:ascii="Times New Roman" w:hAnsi="Times New Roman"/>
          <w:sz w:val="24"/>
          <w:szCs w:val="24"/>
        </w:rPr>
        <w:t>–52,27%, (15 учащихся, учитель Мамченко Н.С,), МБОУ СОШ №6 – 51,29%, (7 учащихся, Учитель Третьяк О.И.). Низкие результаты: МБОУ СОШ№ 2-38% (9 учеников</w:t>
      </w:r>
      <w:r w:rsidR="00041EDC">
        <w:rPr>
          <w:rFonts w:ascii="Times New Roman" w:hAnsi="Times New Roman"/>
          <w:sz w:val="24"/>
          <w:szCs w:val="24"/>
        </w:rPr>
        <w:t xml:space="preserve">), МБОУ СОШ №3 – 39,4% (5учеников), МБОУ СОШ №5 – 33% (1 ученик), МБОУ СОШ №11 – 39% (1 ученик), МБОУ СОШ № 22 – 33% (1 ученик). Лучшие результаты показали следующие учащиеся: </w:t>
      </w:r>
      <w:proofErr w:type="spellStart"/>
      <w:r w:rsidR="00041EDC">
        <w:rPr>
          <w:rFonts w:ascii="Times New Roman" w:hAnsi="Times New Roman"/>
          <w:sz w:val="24"/>
          <w:szCs w:val="24"/>
        </w:rPr>
        <w:t>Дутов</w:t>
      </w:r>
      <w:proofErr w:type="spellEnd"/>
      <w:r w:rsidR="00041EDC">
        <w:rPr>
          <w:rFonts w:ascii="Times New Roman" w:hAnsi="Times New Roman"/>
          <w:sz w:val="24"/>
          <w:szCs w:val="24"/>
        </w:rPr>
        <w:t xml:space="preserve"> Максим- 80 баллов, </w:t>
      </w:r>
      <w:proofErr w:type="spellStart"/>
      <w:r w:rsidR="00041EDC">
        <w:rPr>
          <w:rFonts w:ascii="Times New Roman" w:hAnsi="Times New Roman"/>
          <w:sz w:val="24"/>
          <w:szCs w:val="24"/>
        </w:rPr>
        <w:t>Булашова</w:t>
      </w:r>
      <w:proofErr w:type="spellEnd"/>
      <w:r w:rsidR="00041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1EDC">
        <w:rPr>
          <w:rFonts w:ascii="Times New Roman" w:hAnsi="Times New Roman"/>
          <w:sz w:val="24"/>
          <w:szCs w:val="24"/>
        </w:rPr>
        <w:t>Ульяна</w:t>
      </w:r>
      <w:proofErr w:type="spellEnd"/>
      <w:r w:rsidR="00041EDC">
        <w:rPr>
          <w:rFonts w:ascii="Times New Roman" w:hAnsi="Times New Roman"/>
          <w:sz w:val="24"/>
          <w:szCs w:val="24"/>
        </w:rPr>
        <w:t xml:space="preserve">- 74 балла </w:t>
      </w:r>
      <w:proofErr w:type="gramStart"/>
      <w:r w:rsidR="00041ED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041EDC">
        <w:rPr>
          <w:rFonts w:ascii="Times New Roman" w:hAnsi="Times New Roman"/>
          <w:sz w:val="24"/>
          <w:szCs w:val="24"/>
        </w:rPr>
        <w:t xml:space="preserve">МБОУ СОШ№30), </w:t>
      </w:r>
      <w:proofErr w:type="spellStart"/>
      <w:r w:rsidR="00041EDC">
        <w:rPr>
          <w:rFonts w:ascii="Times New Roman" w:hAnsi="Times New Roman"/>
          <w:sz w:val="24"/>
          <w:szCs w:val="24"/>
        </w:rPr>
        <w:t>Тращиева</w:t>
      </w:r>
      <w:proofErr w:type="spellEnd"/>
      <w:r w:rsidR="00041EDC">
        <w:rPr>
          <w:rFonts w:ascii="Times New Roman" w:hAnsi="Times New Roman"/>
          <w:sz w:val="24"/>
          <w:szCs w:val="24"/>
        </w:rPr>
        <w:t xml:space="preserve"> Кристина – 76 баллов, </w:t>
      </w:r>
      <w:proofErr w:type="spellStart"/>
      <w:r w:rsidR="00041EDC">
        <w:rPr>
          <w:rFonts w:ascii="Times New Roman" w:hAnsi="Times New Roman"/>
          <w:sz w:val="24"/>
          <w:szCs w:val="24"/>
        </w:rPr>
        <w:t>Аханько</w:t>
      </w:r>
      <w:proofErr w:type="spellEnd"/>
      <w:r w:rsidR="00041EDC">
        <w:rPr>
          <w:rFonts w:ascii="Times New Roman" w:hAnsi="Times New Roman"/>
          <w:sz w:val="24"/>
          <w:szCs w:val="24"/>
        </w:rPr>
        <w:t xml:space="preserve"> Анастасия – 76 баллов ( МБОУ СОШ №29), Волкова Валерия </w:t>
      </w:r>
      <w:r w:rsidR="001C3B14">
        <w:rPr>
          <w:rFonts w:ascii="Times New Roman" w:hAnsi="Times New Roman"/>
          <w:sz w:val="24"/>
          <w:szCs w:val="24"/>
        </w:rPr>
        <w:t xml:space="preserve">–74 балла ( МБОУ СОШ № 28), Мишина Александра – 78 баллов (МБОУ СОШ № 6), Гриценко Олег – 78 баллов (МБОУ СОШ №7), </w:t>
      </w:r>
      <w:proofErr w:type="spellStart"/>
      <w:r w:rsidR="001C3B14">
        <w:rPr>
          <w:rFonts w:ascii="Times New Roman" w:hAnsi="Times New Roman"/>
          <w:sz w:val="24"/>
          <w:szCs w:val="24"/>
        </w:rPr>
        <w:t>Пожигайко</w:t>
      </w:r>
      <w:proofErr w:type="spellEnd"/>
      <w:r w:rsidR="001C3B14">
        <w:rPr>
          <w:rFonts w:ascii="Times New Roman" w:hAnsi="Times New Roman"/>
          <w:sz w:val="24"/>
          <w:szCs w:val="24"/>
        </w:rPr>
        <w:t xml:space="preserve"> Роман – 78 баллов, Колисниченко Роман – 74 балла (МБОУ СОШ №1).</w:t>
      </w:r>
      <w:r>
        <w:rPr>
          <w:rFonts w:ascii="Times New Roman" w:hAnsi="Times New Roman"/>
          <w:sz w:val="24"/>
          <w:szCs w:val="24"/>
        </w:rPr>
        <w:t xml:space="preserve"> ( ЕГЭ-2017 г.:</w:t>
      </w:r>
      <w:r w:rsidR="00A93820">
        <w:rPr>
          <w:rFonts w:ascii="Times New Roman" w:hAnsi="Times New Roman"/>
          <w:sz w:val="24"/>
          <w:szCs w:val="24"/>
        </w:rPr>
        <w:t xml:space="preserve"> писало 151 выпускник, средний балл 50,1</w:t>
      </w:r>
      <w:r w:rsidR="008334B0">
        <w:rPr>
          <w:rFonts w:ascii="Times New Roman" w:hAnsi="Times New Roman"/>
          <w:sz w:val="24"/>
          <w:szCs w:val="24"/>
        </w:rPr>
        <w:t>%. Число учащихся не преодоле</w:t>
      </w:r>
      <w:r w:rsidR="00A93820">
        <w:rPr>
          <w:rFonts w:ascii="Times New Roman" w:hAnsi="Times New Roman"/>
          <w:sz w:val="24"/>
          <w:szCs w:val="24"/>
        </w:rPr>
        <w:t>вших порог успешности-12</w:t>
      </w:r>
      <w:r w:rsidR="002535BB">
        <w:rPr>
          <w:rFonts w:ascii="Times New Roman" w:hAnsi="Times New Roman"/>
          <w:sz w:val="24"/>
          <w:szCs w:val="24"/>
        </w:rPr>
        <w:t xml:space="preserve"> учащихся</w:t>
      </w:r>
      <w:proofErr w:type="gramStart"/>
      <w:r w:rsidR="00A6652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A66529">
        <w:rPr>
          <w:rFonts w:ascii="Times New Roman" w:hAnsi="Times New Roman"/>
          <w:sz w:val="24"/>
          <w:szCs w:val="24"/>
        </w:rPr>
        <w:t xml:space="preserve">8%), </w:t>
      </w:r>
      <w:r w:rsidR="00E65713">
        <w:rPr>
          <w:rFonts w:ascii="Times New Roman" w:hAnsi="Times New Roman"/>
          <w:sz w:val="24"/>
          <w:szCs w:val="24"/>
        </w:rPr>
        <w:t xml:space="preserve"> 28 учащихся показали результаты выше 70 баллов.</w:t>
      </w:r>
    </w:p>
    <w:p w:rsidR="00CA14CA" w:rsidRDefault="008636A2" w:rsidP="009102AE">
      <w:pPr>
        <w:ind w:left="7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анализа результатов итоговой аттестации учащихся виден рост качества обучения: 2012 год: средний балл по краю-43,9, по району-40,7 Мостовской район занимает 41 место среди 44 районов; 2013 год: </w:t>
      </w:r>
      <w:r w:rsidR="009102AE">
        <w:rPr>
          <w:rFonts w:ascii="Times New Roman" w:hAnsi="Times New Roman"/>
          <w:sz w:val="24"/>
          <w:szCs w:val="24"/>
        </w:rPr>
        <w:t xml:space="preserve">средний балл по краю-44,8, по району-39,6  Мостовской район занимает 39 место среди 44 районов; </w:t>
      </w:r>
      <w:proofErr w:type="gramStart"/>
      <w:r w:rsidR="009102AE">
        <w:rPr>
          <w:rFonts w:ascii="Times New Roman" w:hAnsi="Times New Roman"/>
          <w:sz w:val="24"/>
          <w:szCs w:val="24"/>
        </w:rPr>
        <w:t>2014 год: средний балл по краю-47,3, по району-45,4 Мостовской район занимает 35 место среди 44 районов; 2015 год: средний балл по краю-49,5, по району-48,4 Мостовской район занимает 25 место среди 44 районов;2016 год: средний балл по краю-50,3, по району-51,3 Мостовской район</w:t>
      </w:r>
      <w:r w:rsidR="0098185A">
        <w:rPr>
          <w:rFonts w:ascii="Times New Roman" w:hAnsi="Times New Roman"/>
          <w:sz w:val="24"/>
          <w:szCs w:val="24"/>
        </w:rPr>
        <w:t xml:space="preserve"> занимает 14 место среди 44 районов</w:t>
      </w:r>
      <w:r w:rsidR="00E65713">
        <w:rPr>
          <w:rFonts w:ascii="Times New Roman" w:hAnsi="Times New Roman"/>
          <w:sz w:val="24"/>
          <w:szCs w:val="24"/>
        </w:rPr>
        <w:t>;</w:t>
      </w:r>
      <w:proofErr w:type="gramEnd"/>
      <w:r w:rsidR="00E65713">
        <w:rPr>
          <w:rFonts w:ascii="Times New Roman" w:hAnsi="Times New Roman"/>
          <w:sz w:val="24"/>
          <w:szCs w:val="24"/>
        </w:rPr>
        <w:t xml:space="preserve"> 2017 год: средний балл по краю-</w:t>
      </w:r>
      <w:r w:rsidR="00871720">
        <w:rPr>
          <w:rFonts w:ascii="Times New Roman" w:hAnsi="Times New Roman"/>
          <w:sz w:val="24"/>
          <w:szCs w:val="24"/>
        </w:rPr>
        <w:t xml:space="preserve"> 50,2</w:t>
      </w:r>
      <w:r w:rsidR="00F71811">
        <w:rPr>
          <w:rFonts w:ascii="Times New Roman" w:hAnsi="Times New Roman"/>
          <w:sz w:val="24"/>
          <w:szCs w:val="24"/>
        </w:rPr>
        <w:t>, по району-50,1</w:t>
      </w:r>
      <w:r w:rsidR="00A66529">
        <w:rPr>
          <w:rFonts w:ascii="Times New Roman" w:hAnsi="Times New Roman"/>
          <w:sz w:val="24"/>
          <w:szCs w:val="24"/>
        </w:rPr>
        <w:t>, 2018 г</w:t>
      </w:r>
      <w:r w:rsidR="00EE4A6E">
        <w:rPr>
          <w:rFonts w:ascii="Times New Roman" w:hAnsi="Times New Roman"/>
          <w:sz w:val="24"/>
          <w:szCs w:val="24"/>
        </w:rPr>
        <w:t>од:  средний балл по краю – 50,5</w:t>
      </w:r>
      <w:r w:rsidR="00A66529">
        <w:rPr>
          <w:rFonts w:ascii="Times New Roman" w:hAnsi="Times New Roman"/>
          <w:sz w:val="24"/>
          <w:szCs w:val="24"/>
        </w:rPr>
        <w:t xml:space="preserve">, по району </w:t>
      </w:r>
      <w:r w:rsidR="00EE4A6E">
        <w:rPr>
          <w:rFonts w:ascii="Times New Roman" w:hAnsi="Times New Roman"/>
          <w:sz w:val="24"/>
          <w:szCs w:val="24"/>
        </w:rPr>
        <w:t>–48,1</w:t>
      </w:r>
      <w:r w:rsidR="00F83520">
        <w:rPr>
          <w:rFonts w:ascii="Times New Roman" w:hAnsi="Times New Roman"/>
          <w:sz w:val="24"/>
          <w:szCs w:val="24"/>
        </w:rPr>
        <w:t>, 2019 год: средний балл по краю- 58,6, по району – 53,8</w:t>
      </w:r>
      <w:r w:rsidR="00B610E9">
        <w:rPr>
          <w:rFonts w:ascii="Times New Roman" w:hAnsi="Times New Roman"/>
          <w:sz w:val="24"/>
          <w:szCs w:val="24"/>
        </w:rPr>
        <w:t>.</w:t>
      </w:r>
      <w:r w:rsidR="00F71811">
        <w:rPr>
          <w:rFonts w:ascii="Times New Roman" w:hAnsi="Times New Roman"/>
          <w:sz w:val="24"/>
          <w:szCs w:val="24"/>
        </w:rPr>
        <w:t xml:space="preserve"> В 2016 году  в</w:t>
      </w:r>
      <w:r w:rsidR="009102AE">
        <w:rPr>
          <w:rFonts w:ascii="Times New Roman" w:hAnsi="Times New Roman"/>
          <w:sz w:val="24"/>
          <w:szCs w:val="24"/>
        </w:rPr>
        <w:t xml:space="preserve">первые за все годы сдачи ЕГЭ </w:t>
      </w:r>
      <w:r w:rsidR="0098185A">
        <w:rPr>
          <w:rFonts w:ascii="Times New Roman" w:hAnsi="Times New Roman"/>
          <w:sz w:val="24"/>
          <w:szCs w:val="24"/>
        </w:rPr>
        <w:t xml:space="preserve"> Мостовской район </w:t>
      </w:r>
      <w:r w:rsidR="009102AE">
        <w:rPr>
          <w:rFonts w:ascii="Times New Roman" w:hAnsi="Times New Roman"/>
          <w:sz w:val="24"/>
          <w:szCs w:val="24"/>
        </w:rPr>
        <w:t>превысил рез</w:t>
      </w:r>
      <w:r w:rsidR="00A97845">
        <w:rPr>
          <w:rFonts w:ascii="Times New Roman" w:hAnsi="Times New Roman"/>
          <w:sz w:val="24"/>
          <w:szCs w:val="24"/>
        </w:rPr>
        <w:t xml:space="preserve">ультат края по среднему баллу. </w:t>
      </w:r>
      <w:proofErr w:type="gramStart"/>
      <w:r w:rsidR="00A97845">
        <w:rPr>
          <w:rFonts w:ascii="Times New Roman" w:hAnsi="Times New Roman"/>
          <w:sz w:val="24"/>
          <w:szCs w:val="24"/>
        </w:rPr>
        <w:t xml:space="preserve">Впервые в </w:t>
      </w:r>
      <w:r w:rsidR="009102AE">
        <w:rPr>
          <w:rFonts w:ascii="Times New Roman" w:hAnsi="Times New Roman"/>
          <w:sz w:val="24"/>
          <w:szCs w:val="24"/>
        </w:rPr>
        <w:t xml:space="preserve"> районе </w:t>
      </w:r>
      <w:r w:rsidR="00696959">
        <w:rPr>
          <w:rFonts w:ascii="Times New Roman" w:hAnsi="Times New Roman"/>
          <w:sz w:val="24"/>
          <w:szCs w:val="24"/>
        </w:rPr>
        <w:t xml:space="preserve">появились высокие баллы </w:t>
      </w:r>
      <w:r w:rsidR="002669E2">
        <w:rPr>
          <w:rFonts w:ascii="Times New Roman" w:hAnsi="Times New Roman"/>
          <w:sz w:val="24"/>
          <w:szCs w:val="24"/>
        </w:rPr>
        <w:t xml:space="preserve">при сдаче </w:t>
      </w:r>
      <w:r w:rsidR="00696959">
        <w:rPr>
          <w:rFonts w:ascii="Times New Roman" w:hAnsi="Times New Roman"/>
          <w:sz w:val="24"/>
          <w:szCs w:val="24"/>
        </w:rPr>
        <w:t xml:space="preserve"> профильного уровня ЕГЭ по математике: 2 ученика получили 92 балла , 2 ученика получили 86 баллов , 5 учеников получили</w:t>
      </w:r>
      <w:r w:rsidR="00150A9E">
        <w:rPr>
          <w:rFonts w:ascii="Times New Roman" w:hAnsi="Times New Roman"/>
          <w:sz w:val="24"/>
          <w:szCs w:val="24"/>
        </w:rPr>
        <w:t xml:space="preserve"> 80</w:t>
      </w:r>
      <w:r w:rsidR="00696959">
        <w:rPr>
          <w:rFonts w:ascii="Times New Roman" w:hAnsi="Times New Roman"/>
          <w:sz w:val="24"/>
          <w:szCs w:val="24"/>
        </w:rPr>
        <w:t xml:space="preserve"> баллов , 1 ученик получил 78 баллов , 3 ученика получили 76 балла,4 ученика получили 74 балла, 6 учеников </w:t>
      </w:r>
      <w:r w:rsidR="00696959">
        <w:rPr>
          <w:rFonts w:ascii="Times New Roman" w:hAnsi="Times New Roman"/>
          <w:sz w:val="24"/>
          <w:szCs w:val="24"/>
        </w:rPr>
        <w:lastRenderedPageBreak/>
        <w:t>получили 72 балла, 4 ученика получили 70 баллов.</w:t>
      </w:r>
      <w:proofErr w:type="gramEnd"/>
      <w:r w:rsidR="00696959">
        <w:rPr>
          <w:rFonts w:ascii="Times New Roman" w:hAnsi="Times New Roman"/>
          <w:sz w:val="24"/>
          <w:szCs w:val="24"/>
        </w:rPr>
        <w:t xml:space="preserve"> Итого 27 учащихся показали результаты выше 70 баллов.</w:t>
      </w:r>
      <w:r w:rsidR="000315DF">
        <w:rPr>
          <w:rFonts w:ascii="Times New Roman" w:hAnsi="Times New Roman"/>
          <w:sz w:val="24"/>
          <w:szCs w:val="24"/>
        </w:rPr>
        <w:t>11 из 19 учащихся 30 школы показали результаты выше 70 бал</w:t>
      </w:r>
      <w:r w:rsidR="00A97845">
        <w:rPr>
          <w:rFonts w:ascii="Times New Roman" w:hAnsi="Times New Roman"/>
          <w:sz w:val="24"/>
          <w:szCs w:val="24"/>
        </w:rPr>
        <w:t xml:space="preserve">лов. Увеличилось число учащихсявыполнивших задания </w:t>
      </w:r>
      <w:r w:rsidR="000315DF">
        <w:rPr>
          <w:rFonts w:ascii="Times New Roman" w:hAnsi="Times New Roman"/>
          <w:sz w:val="24"/>
          <w:szCs w:val="24"/>
        </w:rPr>
        <w:t>высокого ур</w:t>
      </w:r>
      <w:r w:rsidR="00A97845">
        <w:rPr>
          <w:rFonts w:ascii="Times New Roman" w:hAnsi="Times New Roman"/>
          <w:sz w:val="24"/>
          <w:szCs w:val="24"/>
        </w:rPr>
        <w:t xml:space="preserve">овня сложности </w:t>
      </w:r>
      <w:proofErr w:type="gramStart"/>
      <w:r w:rsidR="00A9784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A97845">
        <w:rPr>
          <w:rFonts w:ascii="Times New Roman" w:hAnsi="Times New Roman"/>
          <w:sz w:val="24"/>
          <w:szCs w:val="24"/>
        </w:rPr>
        <w:t xml:space="preserve">2 часть </w:t>
      </w:r>
      <w:proofErr w:type="spellStart"/>
      <w:r w:rsidR="00A97845">
        <w:rPr>
          <w:rFonts w:ascii="Times New Roman" w:hAnsi="Times New Roman"/>
          <w:sz w:val="24"/>
          <w:szCs w:val="24"/>
        </w:rPr>
        <w:t>КИМов</w:t>
      </w:r>
      <w:proofErr w:type="spellEnd"/>
      <w:r w:rsidR="000315DF">
        <w:rPr>
          <w:rFonts w:ascii="Times New Roman" w:hAnsi="Times New Roman"/>
          <w:sz w:val="24"/>
          <w:szCs w:val="24"/>
        </w:rPr>
        <w:t xml:space="preserve"> ): 13 задание- </w:t>
      </w:r>
      <w:r w:rsidR="00A97845">
        <w:rPr>
          <w:rFonts w:ascii="Times New Roman" w:hAnsi="Times New Roman"/>
          <w:sz w:val="24"/>
          <w:szCs w:val="24"/>
        </w:rPr>
        <w:t>74 учащихся из 145 ; 14 задание- 6 учащихся, 15 задание -16 учащихся, 16 задание – 2 ученика, 17 задание -</w:t>
      </w:r>
      <w:r w:rsidR="002669E2">
        <w:rPr>
          <w:rFonts w:ascii="Times New Roman" w:hAnsi="Times New Roman"/>
          <w:sz w:val="24"/>
          <w:szCs w:val="24"/>
        </w:rPr>
        <w:t>14 учеников</w:t>
      </w:r>
      <w:r w:rsidR="000315DF">
        <w:rPr>
          <w:rFonts w:ascii="Times New Roman" w:hAnsi="Times New Roman"/>
          <w:sz w:val="24"/>
          <w:szCs w:val="24"/>
        </w:rPr>
        <w:t xml:space="preserve">, </w:t>
      </w:r>
      <w:r w:rsidR="002669E2">
        <w:rPr>
          <w:rFonts w:ascii="Times New Roman" w:hAnsi="Times New Roman"/>
          <w:sz w:val="24"/>
          <w:szCs w:val="24"/>
        </w:rPr>
        <w:t>18 задание-3 ученика, 19 задание-71 ученик</w:t>
      </w:r>
      <w:r w:rsidR="00380A94">
        <w:rPr>
          <w:rFonts w:ascii="Times New Roman" w:hAnsi="Times New Roman"/>
          <w:sz w:val="24"/>
          <w:szCs w:val="24"/>
        </w:rPr>
        <w:t>.</w:t>
      </w:r>
      <w:r w:rsidR="00EE4A6E">
        <w:rPr>
          <w:rFonts w:ascii="Times New Roman" w:hAnsi="Times New Roman"/>
          <w:sz w:val="24"/>
          <w:szCs w:val="24"/>
        </w:rPr>
        <w:t xml:space="preserve"> В 2017 году результат снизился на 1,2%, а в 201</w:t>
      </w:r>
      <w:r w:rsidR="007D13B3">
        <w:rPr>
          <w:rFonts w:ascii="Times New Roman" w:hAnsi="Times New Roman"/>
          <w:sz w:val="24"/>
          <w:szCs w:val="24"/>
        </w:rPr>
        <w:t xml:space="preserve">8 году опять снизился еще на 2%, в 2019 году результат возрос </w:t>
      </w:r>
      <w:proofErr w:type="gramStart"/>
      <w:r w:rsidR="007D13B3">
        <w:rPr>
          <w:rFonts w:ascii="Times New Roman" w:hAnsi="Times New Roman"/>
          <w:sz w:val="24"/>
          <w:szCs w:val="24"/>
        </w:rPr>
        <w:t>на</w:t>
      </w:r>
      <w:proofErr w:type="gramEnd"/>
      <w:r w:rsidR="007D13B3">
        <w:rPr>
          <w:rFonts w:ascii="Times New Roman" w:hAnsi="Times New Roman"/>
          <w:sz w:val="24"/>
          <w:szCs w:val="24"/>
        </w:rPr>
        <w:t xml:space="preserve"> 5,7%.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3A5BC6" w:rsidTr="004F6B54">
        <w:tc>
          <w:tcPr>
            <w:tcW w:w="2392" w:type="dxa"/>
          </w:tcPr>
          <w:p w:rsidR="00CA14CA" w:rsidRPr="004F6B54" w:rsidRDefault="00CA14CA" w:rsidP="004F6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B54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393" w:type="dxa"/>
          </w:tcPr>
          <w:p w:rsidR="00CA14CA" w:rsidRPr="004F6B54" w:rsidRDefault="00CA14CA" w:rsidP="004F6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B54">
              <w:rPr>
                <w:rFonts w:ascii="Times New Roman" w:hAnsi="Times New Roman"/>
                <w:sz w:val="24"/>
                <w:szCs w:val="24"/>
              </w:rPr>
              <w:t>Средний балл по краю</w:t>
            </w:r>
          </w:p>
        </w:tc>
        <w:tc>
          <w:tcPr>
            <w:tcW w:w="2393" w:type="dxa"/>
          </w:tcPr>
          <w:p w:rsidR="00CA14CA" w:rsidRPr="004F6B54" w:rsidRDefault="00CA14CA" w:rsidP="004F6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B54">
              <w:rPr>
                <w:rFonts w:ascii="Times New Roman" w:hAnsi="Times New Roman"/>
                <w:sz w:val="24"/>
                <w:szCs w:val="24"/>
              </w:rPr>
              <w:t>Средний балл по району</w:t>
            </w:r>
          </w:p>
        </w:tc>
        <w:tc>
          <w:tcPr>
            <w:tcW w:w="2393" w:type="dxa"/>
          </w:tcPr>
          <w:p w:rsidR="00CA14CA" w:rsidRPr="004F6B54" w:rsidRDefault="00CA14CA" w:rsidP="004F6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B54">
              <w:rPr>
                <w:rFonts w:ascii="Times New Roman" w:hAnsi="Times New Roman"/>
                <w:sz w:val="24"/>
                <w:szCs w:val="24"/>
              </w:rPr>
              <w:t>Итого (занимаемое место среди 44 муниципалитетов)</w:t>
            </w:r>
          </w:p>
        </w:tc>
      </w:tr>
      <w:tr w:rsidR="003A5BC6" w:rsidTr="004F6B54">
        <w:tc>
          <w:tcPr>
            <w:tcW w:w="2392" w:type="dxa"/>
          </w:tcPr>
          <w:p w:rsidR="00CA14CA" w:rsidRPr="004F6B54" w:rsidRDefault="00CA14CA" w:rsidP="004F6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B54">
              <w:rPr>
                <w:rFonts w:ascii="Times New Roman" w:hAnsi="Times New Roman"/>
                <w:sz w:val="24"/>
                <w:szCs w:val="24"/>
              </w:rPr>
              <w:t xml:space="preserve">2011-2012 </w:t>
            </w:r>
          </w:p>
        </w:tc>
        <w:tc>
          <w:tcPr>
            <w:tcW w:w="2393" w:type="dxa"/>
          </w:tcPr>
          <w:p w:rsidR="00CA14CA" w:rsidRPr="004F6B54" w:rsidRDefault="00CA14CA" w:rsidP="004F6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B54"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  <w:tc>
          <w:tcPr>
            <w:tcW w:w="2393" w:type="dxa"/>
          </w:tcPr>
          <w:p w:rsidR="00CA14CA" w:rsidRPr="004F6B54" w:rsidRDefault="00CA14CA" w:rsidP="004F6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B54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2393" w:type="dxa"/>
          </w:tcPr>
          <w:p w:rsidR="00CA14CA" w:rsidRPr="004F6B54" w:rsidRDefault="00CA14CA" w:rsidP="004F6B5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6B54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</w:tr>
      <w:tr w:rsidR="003A5BC6" w:rsidTr="004F6B54">
        <w:tc>
          <w:tcPr>
            <w:tcW w:w="2392" w:type="dxa"/>
          </w:tcPr>
          <w:p w:rsidR="00CA14CA" w:rsidRPr="004F6B54" w:rsidRDefault="00CA14CA" w:rsidP="004F6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B54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2393" w:type="dxa"/>
          </w:tcPr>
          <w:p w:rsidR="00CA14CA" w:rsidRPr="004F6B54" w:rsidRDefault="00CA14CA" w:rsidP="004F6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B54"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2393" w:type="dxa"/>
          </w:tcPr>
          <w:p w:rsidR="00CA14CA" w:rsidRPr="004F6B54" w:rsidRDefault="00CA14CA" w:rsidP="004F6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B54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2393" w:type="dxa"/>
          </w:tcPr>
          <w:p w:rsidR="00CA14CA" w:rsidRPr="004F6B54" w:rsidRDefault="00CA14CA" w:rsidP="004F6B5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6B54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</w:tr>
      <w:tr w:rsidR="003A5BC6" w:rsidTr="004F6B54">
        <w:tc>
          <w:tcPr>
            <w:tcW w:w="2392" w:type="dxa"/>
          </w:tcPr>
          <w:p w:rsidR="00CA14CA" w:rsidRPr="004F6B54" w:rsidRDefault="00CA14CA" w:rsidP="004F6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B54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2393" w:type="dxa"/>
          </w:tcPr>
          <w:p w:rsidR="00CA14CA" w:rsidRPr="004F6B54" w:rsidRDefault="00CA14CA" w:rsidP="004F6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B54"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  <w:tc>
          <w:tcPr>
            <w:tcW w:w="2393" w:type="dxa"/>
          </w:tcPr>
          <w:p w:rsidR="00CA14CA" w:rsidRPr="004F6B54" w:rsidRDefault="007B0B74" w:rsidP="004F6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B54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2393" w:type="dxa"/>
          </w:tcPr>
          <w:p w:rsidR="00CA14CA" w:rsidRPr="004F6B54" w:rsidRDefault="007B0B74" w:rsidP="004F6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B54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  <w:r w:rsidRPr="004F6B54">
              <w:rPr>
                <w:rFonts w:ascii="Times New Roman" w:hAnsi="Times New Roman"/>
                <w:sz w:val="24"/>
                <w:szCs w:val="24"/>
              </w:rPr>
              <w:t xml:space="preserve"> (Начало со</w:t>
            </w:r>
            <w:r w:rsidR="003A5BC6" w:rsidRPr="004F6B54">
              <w:rPr>
                <w:rFonts w:ascii="Times New Roman" w:hAnsi="Times New Roman"/>
                <w:sz w:val="24"/>
                <w:szCs w:val="24"/>
              </w:rPr>
              <w:t>дружества, факультатив  для 11 классов</w:t>
            </w:r>
            <w:r w:rsidRPr="004F6B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A5BC6" w:rsidTr="004F6B54">
        <w:tc>
          <w:tcPr>
            <w:tcW w:w="2392" w:type="dxa"/>
          </w:tcPr>
          <w:p w:rsidR="00CA14CA" w:rsidRPr="004F6B54" w:rsidRDefault="00CA14CA" w:rsidP="004F6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B54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2393" w:type="dxa"/>
          </w:tcPr>
          <w:p w:rsidR="00CA14CA" w:rsidRPr="004F6B54" w:rsidRDefault="007B0B74" w:rsidP="004F6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B54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2393" w:type="dxa"/>
          </w:tcPr>
          <w:p w:rsidR="00CA14CA" w:rsidRPr="004F6B54" w:rsidRDefault="007B0B74" w:rsidP="004F6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B54"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  <w:tc>
          <w:tcPr>
            <w:tcW w:w="2393" w:type="dxa"/>
          </w:tcPr>
          <w:p w:rsidR="00CA14CA" w:rsidRPr="004F6B54" w:rsidRDefault="003A5BC6" w:rsidP="004F6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B54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Pr="004F6B54">
              <w:rPr>
                <w:rFonts w:ascii="Times New Roman" w:hAnsi="Times New Roman"/>
                <w:sz w:val="24"/>
                <w:szCs w:val="24"/>
              </w:rPr>
              <w:t xml:space="preserve"> (Продолжаем содружество, факультатив  для 10-11 классов)</w:t>
            </w:r>
          </w:p>
        </w:tc>
      </w:tr>
      <w:tr w:rsidR="004F6B54" w:rsidTr="004F6B54">
        <w:trPr>
          <w:trHeight w:val="2713"/>
        </w:trPr>
        <w:tc>
          <w:tcPr>
            <w:tcW w:w="2392" w:type="dxa"/>
            <w:tcBorders>
              <w:left w:val="single" w:sz="4" w:space="0" w:color="auto"/>
            </w:tcBorders>
          </w:tcPr>
          <w:p w:rsidR="00F71811" w:rsidRPr="004F6B54" w:rsidRDefault="00F71811" w:rsidP="004F6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B54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2393" w:type="dxa"/>
          </w:tcPr>
          <w:p w:rsidR="00F71811" w:rsidRPr="004F6B54" w:rsidRDefault="00F71811" w:rsidP="004F6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B54">
              <w:rPr>
                <w:rFonts w:ascii="Times New Roman" w:hAnsi="Times New Roman"/>
                <w:sz w:val="24"/>
                <w:szCs w:val="24"/>
              </w:rPr>
              <w:t>50,3</w:t>
            </w:r>
          </w:p>
        </w:tc>
        <w:tc>
          <w:tcPr>
            <w:tcW w:w="2393" w:type="dxa"/>
            <w:tcBorders>
              <w:right w:val="single" w:sz="4" w:space="0" w:color="auto"/>
            </w:tcBorders>
          </w:tcPr>
          <w:p w:rsidR="00F71811" w:rsidRPr="004F6B54" w:rsidRDefault="00F71811" w:rsidP="004F6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B54">
              <w:rPr>
                <w:rFonts w:ascii="Times New Roman" w:hAnsi="Times New Roman"/>
                <w:sz w:val="24"/>
                <w:szCs w:val="24"/>
              </w:rPr>
              <w:t>51,3 (Впервые за все годы сдачи ЕГЭ превысили средний результат по краю).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F71811" w:rsidRPr="004F6B54" w:rsidRDefault="00F71811" w:rsidP="004F6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B54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Pr="004F6B54">
              <w:rPr>
                <w:rFonts w:ascii="Times New Roman" w:hAnsi="Times New Roman"/>
                <w:sz w:val="24"/>
                <w:szCs w:val="24"/>
              </w:rPr>
              <w:t xml:space="preserve"> (Продолжаем содружество, факультатив  для 10-11 классов, факультатив для одаренных учащихся 5-6 и 7-8 классов).</w:t>
            </w:r>
          </w:p>
        </w:tc>
      </w:tr>
      <w:tr w:rsidR="004F6B54" w:rsidTr="004F6B54">
        <w:trPr>
          <w:trHeight w:val="774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811" w:rsidRPr="004F6B54" w:rsidRDefault="00F71811" w:rsidP="004F6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B54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71811" w:rsidRPr="004F6B54" w:rsidRDefault="00871720" w:rsidP="004F6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B54"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11" w:rsidRPr="004F6B54" w:rsidRDefault="00F71811" w:rsidP="004F6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B54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811" w:rsidRPr="004F6B54" w:rsidRDefault="00AF061F" w:rsidP="004F6B5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4F6B54">
              <w:rPr>
                <w:rFonts w:ascii="Times New Roman" w:hAnsi="Times New Roman"/>
                <w:sz w:val="24"/>
                <w:szCs w:val="24"/>
              </w:rPr>
              <w:t>(Продолжаем содружество, факультатив  для 10-11 классов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610E9" w:rsidRPr="004F6B54" w:rsidRDefault="00B610E9" w:rsidP="004F6B5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F6B54" w:rsidTr="007D13B3">
        <w:trPr>
          <w:trHeight w:val="92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0E9" w:rsidRPr="004F6B54" w:rsidRDefault="00B610E9" w:rsidP="004F6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B54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B610E9" w:rsidRPr="004F6B54" w:rsidRDefault="00EE4A6E" w:rsidP="004F6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9" w:rsidRPr="004F6B54" w:rsidRDefault="00B610E9" w:rsidP="004F6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B54">
              <w:rPr>
                <w:rFonts w:ascii="Times New Roman" w:hAnsi="Times New Roman"/>
                <w:sz w:val="24"/>
                <w:szCs w:val="24"/>
              </w:rPr>
              <w:t>4</w:t>
            </w:r>
            <w:r w:rsidR="00EE4A6E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0E9" w:rsidRPr="004F6B54" w:rsidRDefault="00EE4A6E" w:rsidP="004F6B5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</w:tr>
      <w:tr w:rsidR="007D13B3" w:rsidTr="004F6B54">
        <w:trPr>
          <w:trHeight w:val="92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3B3" w:rsidRPr="004F6B54" w:rsidRDefault="007D13B3" w:rsidP="004F6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D13B3" w:rsidRDefault="007D13B3" w:rsidP="004F6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58,6</w:t>
            </w:r>
          </w:p>
        </w:tc>
        <w:tc>
          <w:tcPr>
            <w:tcW w:w="2393" w:type="dxa"/>
            <w:tcBorders>
              <w:top w:val="single" w:sz="4" w:space="0" w:color="auto"/>
              <w:right w:val="single" w:sz="4" w:space="0" w:color="auto"/>
            </w:tcBorders>
          </w:tcPr>
          <w:p w:rsidR="007D13B3" w:rsidRPr="004F6B54" w:rsidRDefault="007D13B3" w:rsidP="004F6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</w:tcBorders>
          </w:tcPr>
          <w:p w:rsidR="007D13B3" w:rsidRDefault="007D13B3" w:rsidP="004F6B5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80A94" w:rsidRDefault="00380A94" w:rsidP="009102AE">
      <w:pPr>
        <w:ind w:left="750"/>
        <w:jc w:val="both"/>
        <w:rPr>
          <w:rFonts w:ascii="Times New Roman" w:hAnsi="Times New Roman"/>
          <w:sz w:val="24"/>
          <w:szCs w:val="24"/>
        </w:rPr>
      </w:pPr>
    </w:p>
    <w:p w:rsidR="009102AE" w:rsidRDefault="00B610E9" w:rsidP="00B610E9">
      <w:pPr>
        <w:ind w:left="7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таблицы видно, что несмотря на активную  деятельность</w:t>
      </w:r>
      <w:r w:rsidR="00670C11">
        <w:rPr>
          <w:rFonts w:ascii="Times New Roman" w:hAnsi="Times New Roman"/>
          <w:sz w:val="24"/>
          <w:szCs w:val="24"/>
        </w:rPr>
        <w:t xml:space="preserve"> районного методического </w:t>
      </w:r>
      <w:r w:rsidR="002669E2">
        <w:rPr>
          <w:rFonts w:ascii="Times New Roman" w:hAnsi="Times New Roman"/>
          <w:sz w:val="24"/>
          <w:szCs w:val="24"/>
        </w:rPr>
        <w:t>объединения учителей математики,</w:t>
      </w:r>
      <w:r>
        <w:rPr>
          <w:rFonts w:ascii="Times New Roman" w:hAnsi="Times New Roman"/>
          <w:sz w:val="24"/>
          <w:szCs w:val="24"/>
        </w:rPr>
        <w:t xml:space="preserve"> работу</w:t>
      </w:r>
      <w:r w:rsidR="00670C11">
        <w:rPr>
          <w:rFonts w:ascii="Times New Roman" w:hAnsi="Times New Roman"/>
          <w:sz w:val="24"/>
          <w:szCs w:val="24"/>
        </w:rPr>
        <w:t xml:space="preserve"> межшкольного факультатива для в</w:t>
      </w:r>
      <w:r>
        <w:rPr>
          <w:rFonts w:ascii="Times New Roman" w:hAnsi="Times New Roman"/>
          <w:sz w:val="24"/>
          <w:szCs w:val="24"/>
        </w:rPr>
        <w:t xml:space="preserve">ысокомотивированных учащихся </w:t>
      </w:r>
      <w:r w:rsidR="00670C11">
        <w:rPr>
          <w:rFonts w:ascii="Times New Roman" w:hAnsi="Times New Roman"/>
          <w:sz w:val="24"/>
          <w:szCs w:val="24"/>
        </w:rPr>
        <w:t>11классников, проводимого</w:t>
      </w:r>
      <w:r w:rsidR="00AF06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тьютором</w:t>
      </w:r>
      <w:proofErr w:type="spellEnd"/>
      <w:r>
        <w:rPr>
          <w:rFonts w:ascii="Times New Roman" w:hAnsi="Times New Roman"/>
          <w:sz w:val="24"/>
          <w:szCs w:val="24"/>
        </w:rPr>
        <w:t xml:space="preserve"> ЕГЭ  Шнейдер С.Н</w:t>
      </w:r>
      <w:r w:rsidR="007D13B3">
        <w:rPr>
          <w:rFonts w:ascii="Times New Roman" w:hAnsi="Times New Roman"/>
          <w:sz w:val="24"/>
          <w:szCs w:val="24"/>
        </w:rPr>
        <w:t xml:space="preserve">, работу межшкольного факультатива для 10-11 классов, проводимого в содружестве со старшими преподавателями </w:t>
      </w:r>
      <w:proofErr w:type="spellStart"/>
      <w:r w:rsidR="007D13B3">
        <w:rPr>
          <w:rFonts w:ascii="Times New Roman" w:hAnsi="Times New Roman"/>
          <w:sz w:val="24"/>
          <w:szCs w:val="24"/>
        </w:rPr>
        <w:t>Армавирской</w:t>
      </w:r>
      <w:proofErr w:type="spellEnd"/>
      <w:r w:rsidR="007D13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13B3">
        <w:rPr>
          <w:rFonts w:ascii="Times New Roman" w:hAnsi="Times New Roman"/>
          <w:sz w:val="24"/>
          <w:szCs w:val="24"/>
        </w:rPr>
        <w:t>пед</w:t>
      </w:r>
      <w:proofErr w:type="spellEnd"/>
      <w:r w:rsidR="007D13B3">
        <w:rPr>
          <w:rFonts w:ascii="Times New Roman" w:hAnsi="Times New Roman"/>
          <w:sz w:val="24"/>
          <w:szCs w:val="24"/>
        </w:rPr>
        <w:t>. академии средний балл возрос</w:t>
      </w:r>
      <w:proofErr w:type="gramStart"/>
      <w:r w:rsidR="007D13B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7D13B3">
        <w:rPr>
          <w:rFonts w:ascii="Times New Roman" w:hAnsi="Times New Roman"/>
          <w:sz w:val="24"/>
          <w:szCs w:val="24"/>
        </w:rPr>
        <w:t xml:space="preserve"> но средний</w:t>
      </w:r>
      <w:r w:rsidR="005213AF">
        <w:rPr>
          <w:rFonts w:ascii="Times New Roman" w:hAnsi="Times New Roman"/>
          <w:sz w:val="24"/>
          <w:szCs w:val="24"/>
        </w:rPr>
        <w:t xml:space="preserve"> балл </w:t>
      </w:r>
      <w:r w:rsidR="007D13B3">
        <w:rPr>
          <w:rFonts w:ascii="Times New Roman" w:hAnsi="Times New Roman"/>
          <w:sz w:val="24"/>
          <w:szCs w:val="24"/>
        </w:rPr>
        <w:t xml:space="preserve"> по краю вырос </w:t>
      </w:r>
      <w:r w:rsidR="005213AF">
        <w:rPr>
          <w:rFonts w:ascii="Times New Roman" w:hAnsi="Times New Roman"/>
          <w:sz w:val="24"/>
          <w:szCs w:val="24"/>
        </w:rPr>
        <w:t>больше</w:t>
      </w:r>
      <w:r w:rsidR="00197BDE">
        <w:rPr>
          <w:rFonts w:ascii="Times New Roman" w:hAnsi="Times New Roman"/>
          <w:sz w:val="24"/>
          <w:szCs w:val="24"/>
        </w:rPr>
        <w:t>.</w:t>
      </w:r>
      <w:r w:rsidR="005213AF">
        <w:rPr>
          <w:rFonts w:ascii="Times New Roman" w:hAnsi="Times New Roman"/>
          <w:sz w:val="24"/>
          <w:szCs w:val="24"/>
        </w:rPr>
        <w:t xml:space="preserve">  Необходимо продолжить</w:t>
      </w:r>
      <w:r>
        <w:rPr>
          <w:rFonts w:ascii="Times New Roman" w:hAnsi="Times New Roman"/>
          <w:sz w:val="24"/>
          <w:szCs w:val="24"/>
        </w:rPr>
        <w:t xml:space="preserve"> содружество с преподавателями  ВУЗов. </w:t>
      </w:r>
      <w:r w:rsidR="00197BDE">
        <w:rPr>
          <w:rFonts w:ascii="Times New Roman" w:hAnsi="Times New Roman"/>
          <w:sz w:val="24"/>
          <w:szCs w:val="24"/>
        </w:rPr>
        <w:t>Разнообразные формы работы с одаренными учащимися, многочисленные обучающие муниципальные семинары для педагогов, наставничество над молодыми учителями, не имеющими опыта подготовки к государственной итоговой аттестации по математике,- основа методической р</w:t>
      </w:r>
      <w:r w:rsidR="005213AF">
        <w:rPr>
          <w:rFonts w:ascii="Times New Roman" w:hAnsi="Times New Roman"/>
          <w:sz w:val="24"/>
          <w:szCs w:val="24"/>
        </w:rPr>
        <w:t xml:space="preserve">аботы учителей математики в 2018-2019 </w:t>
      </w:r>
      <w:r w:rsidR="00197BDE">
        <w:rPr>
          <w:rFonts w:ascii="Times New Roman" w:hAnsi="Times New Roman"/>
          <w:sz w:val="24"/>
          <w:szCs w:val="24"/>
        </w:rPr>
        <w:t>учебном году.</w:t>
      </w:r>
    </w:p>
    <w:p w:rsidR="005213AF" w:rsidRDefault="005213AF" w:rsidP="00B610E9">
      <w:pPr>
        <w:ind w:left="7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2018-2019 учебном году Мостовской район начал сотрудничество с</w:t>
      </w:r>
      <w:r w:rsidR="001D0C98">
        <w:rPr>
          <w:rFonts w:ascii="Times New Roman" w:hAnsi="Times New Roman"/>
          <w:sz w:val="24"/>
          <w:szCs w:val="24"/>
        </w:rPr>
        <w:t xml:space="preserve"> Кавказским  математическим центром</w:t>
      </w:r>
      <w:r w:rsidR="004D5B31">
        <w:rPr>
          <w:rFonts w:ascii="Times New Roman" w:hAnsi="Times New Roman"/>
          <w:sz w:val="24"/>
          <w:szCs w:val="24"/>
        </w:rPr>
        <w:t>.</w:t>
      </w:r>
    </w:p>
    <w:p w:rsidR="00A60743" w:rsidRPr="00582354" w:rsidRDefault="00A60743" w:rsidP="00CA0957">
      <w:pPr>
        <w:jc w:val="both"/>
        <w:rPr>
          <w:rFonts w:ascii="Times New Roman" w:hAnsi="Times New Roman"/>
          <w:sz w:val="24"/>
          <w:szCs w:val="24"/>
        </w:rPr>
      </w:pPr>
      <w:r w:rsidRPr="00582354">
        <w:rPr>
          <w:rFonts w:ascii="Times New Roman" w:hAnsi="Times New Roman"/>
          <w:sz w:val="24"/>
          <w:szCs w:val="24"/>
        </w:rPr>
        <w:t>Комплексные проверки РУО, итоговая аттестация учащихся 11 классов в форме ЕГЭ учащихся 9 классов, аттестация педагогов показывают, что необходимо реализовать меры по усилению работы по всем направлениям, указанных в отчете, осуществлению преемственной связи курсов математики основной общей и средней (полной) общей школы, обработки стандартов. Не все учителя математики владеют информационно-коммуникационными, проектными, исследовательскими и другими развивающими технологиями в процессе обучения и воспитания школьников, современными техническими средствами.</w:t>
      </w:r>
    </w:p>
    <w:p w:rsidR="00A60743" w:rsidRPr="00582354" w:rsidRDefault="00A60743" w:rsidP="00894074">
      <w:pPr>
        <w:jc w:val="both"/>
        <w:rPr>
          <w:rFonts w:ascii="Times New Roman" w:hAnsi="Times New Roman"/>
          <w:sz w:val="24"/>
          <w:szCs w:val="24"/>
        </w:rPr>
      </w:pPr>
      <w:r w:rsidRPr="00582354">
        <w:rPr>
          <w:rFonts w:ascii="Times New Roman" w:hAnsi="Times New Roman"/>
          <w:sz w:val="24"/>
          <w:szCs w:val="24"/>
        </w:rPr>
        <w:t>Недостатки в работе:</w:t>
      </w:r>
    </w:p>
    <w:p w:rsidR="00A60743" w:rsidRPr="00582354" w:rsidRDefault="00A60743" w:rsidP="0089407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82354">
        <w:rPr>
          <w:rFonts w:ascii="Times New Roman" w:hAnsi="Times New Roman"/>
          <w:sz w:val="24"/>
          <w:szCs w:val="24"/>
        </w:rPr>
        <w:t>Низкая посещаемость межшкольных факультативов.</w:t>
      </w:r>
    </w:p>
    <w:p w:rsidR="00A60743" w:rsidRPr="00582354" w:rsidRDefault="00A60743" w:rsidP="0089407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82354">
        <w:rPr>
          <w:rFonts w:ascii="Times New Roman" w:hAnsi="Times New Roman"/>
          <w:sz w:val="24"/>
          <w:szCs w:val="24"/>
        </w:rPr>
        <w:t>Слабая работа с одаренными детьми.</w:t>
      </w:r>
    </w:p>
    <w:p w:rsidR="00A60743" w:rsidRPr="00582354" w:rsidRDefault="00A60743" w:rsidP="0089407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82354">
        <w:rPr>
          <w:rFonts w:ascii="Times New Roman" w:hAnsi="Times New Roman"/>
          <w:sz w:val="24"/>
          <w:szCs w:val="24"/>
        </w:rPr>
        <w:t xml:space="preserve">Низкая мотивация учителей и учащихся по работе с частью </w:t>
      </w:r>
      <w:r w:rsidR="00D74900">
        <w:rPr>
          <w:rFonts w:ascii="Times New Roman" w:hAnsi="Times New Roman"/>
          <w:sz w:val="24"/>
          <w:szCs w:val="24"/>
        </w:rPr>
        <w:t>2</w:t>
      </w:r>
      <w:r w:rsidR="005213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0E3C">
        <w:rPr>
          <w:rFonts w:ascii="Times New Roman" w:hAnsi="Times New Roman"/>
          <w:sz w:val="24"/>
          <w:szCs w:val="24"/>
        </w:rPr>
        <w:t>КИМов</w:t>
      </w:r>
      <w:proofErr w:type="spellEnd"/>
      <w:r w:rsidRPr="00582354">
        <w:rPr>
          <w:rFonts w:ascii="Times New Roman" w:hAnsi="Times New Roman"/>
          <w:sz w:val="24"/>
          <w:szCs w:val="24"/>
        </w:rPr>
        <w:t>.</w:t>
      </w:r>
    </w:p>
    <w:p w:rsidR="00D75668" w:rsidRDefault="00F20E3C" w:rsidP="00DE7F4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Низкий процент участия </w:t>
      </w:r>
      <w:r w:rsidR="00A60743" w:rsidRPr="00582354">
        <w:rPr>
          <w:rFonts w:ascii="Times New Roman" w:hAnsi="Times New Roman"/>
          <w:sz w:val="24"/>
          <w:szCs w:val="24"/>
        </w:rPr>
        <w:t>в профессиональных и творческих конкурсах.</w:t>
      </w:r>
    </w:p>
    <w:p w:rsidR="00D75668" w:rsidRDefault="00D75668" w:rsidP="00D7566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75668" w:rsidRDefault="00D75668" w:rsidP="00D7566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0743" w:rsidRDefault="005213AF" w:rsidP="00D7566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РМО, </w:t>
      </w:r>
      <w:proofErr w:type="spellStart"/>
      <w:r>
        <w:rPr>
          <w:rFonts w:ascii="Times New Roman" w:hAnsi="Times New Roman"/>
          <w:sz w:val="24"/>
          <w:szCs w:val="24"/>
        </w:rPr>
        <w:t>т</w:t>
      </w:r>
      <w:r w:rsidR="00A60743" w:rsidRPr="00D75668">
        <w:rPr>
          <w:rFonts w:ascii="Times New Roman" w:hAnsi="Times New Roman"/>
          <w:sz w:val="24"/>
          <w:szCs w:val="24"/>
        </w:rPr>
        <w:t>ьютор</w:t>
      </w:r>
      <w:proofErr w:type="spellEnd"/>
      <w:r w:rsidR="00A60743" w:rsidRPr="00D75668">
        <w:rPr>
          <w:rFonts w:ascii="Times New Roman" w:hAnsi="Times New Roman"/>
          <w:sz w:val="24"/>
          <w:szCs w:val="24"/>
        </w:rPr>
        <w:t xml:space="preserve">  ЕГЭ по математике</w:t>
      </w:r>
      <w:r w:rsidR="00D75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A60743" w:rsidRPr="00D75668">
        <w:rPr>
          <w:rFonts w:ascii="Times New Roman" w:hAnsi="Times New Roman"/>
          <w:sz w:val="24"/>
          <w:szCs w:val="24"/>
        </w:rPr>
        <w:t>С.Н.Шнейдер</w:t>
      </w:r>
    </w:p>
    <w:p w:rsidR="00D75668" w:rsidRPr="00D75668" w:rsidRDefault="00D75668" w:rsidP="00D7566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0743" w:rsidRPr="00582354" w:rsidRDefault="00A60743" w:rsidP="00DE7F44">
      <w:pPr>
        <w:rPr>
          <w:rFonts w:ascii="Times New Roman" w:hAnsi="Times New Roman"/>
          <w:sz w:val="24"/>
          <w:szCs w:val="24"/>
        </w:rPr>
      </w:pPr>
    </w:p>
    <w:sectPr w:rsidR="00A60743" w:rsidRPr="00582354" w:rsidSect="00423791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B54" w:rsidRDefault="004F6B54">
      <w:r>
        <w:separator/>
      </w:r>
    </w:p>
  </w:endnote>
  <w:endnote w:type="continuationSeparator" w:id="1">
    <w:p w:rsidR="004F6B54" w:rsidRDefault="004F6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743" w:rsidRDefault="00577613" w:rsidP="009B0E1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6074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0743" w:rsidRDefault="00A6074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743" w:rsidRDefault="00577613" w:rsidP="009B0E1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6074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D5B31">
      <w:rPr>
        <w:rStyle w:val="a6"/>
        <w:noProof/>
      </w:rPr>
      <w:t>2</w:t>
    </w:r>
    <w:r>
      <w:rPr>
        <w:rStyle w:val="a6"/>
      </w:rPr>
      <w:fldChar w:fldCharType="end"/>
    </w:r>
  </w:p>
  <w:p w:rsidR="00A60743" w:rsidRDefault="00A6074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B54" w:rsidRDefault="004F6B54">
      <w:r>
        <w:separator/>
      </w:r>
    </w:p>
  </w:footnote>
  <w:footnote w:type="continuationSeparator" w:id="1">
    <w:p w:rsidR="004F6B54" w:rsidRDefault="004F6B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E109A"/>
    <w:multiLevelType w:val="hybridMultilevel"/>
    <w:tmpl w:val="473C3B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655D53"/>
    <w:multiLevelType w:val="hybridMultilevel"/>
    <w:tmpl w:val="A7DAC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891FAC"/>
    <w:multiLevelType w:val="hybridMultilevel"/>
    <w:tmpl w:val="A4D6143A"/>
    <w:lvl w:ilvl="0" w:tplc="04190011">
      <w:start w:val="1"/>
      <w:numFmt w:val="decimal"/>
      <w:lvlText w:val="%1)"/>
      <w:lvlJc w:val="left"/>
      <w:pPr>
        <w:ind w:left="7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F44"/>
    <w:rsid w:val="00010455"/>
    <w:rsid w:val="000315DF"/>
    <w:rsid w:val="0004031B"/>
    <w:rsid w:val="00041EDC"/>
    <w:rsid w:val="00045798"/>
    <w:rsid w:val="0006007E"/>
    <w:rsid w:val="00083228"/>
    <w:rsid w:val="000C7F1B"/>
    <w:rsid w:val="000E2243"/>
    <w:rsid w:val="000E7AD3"/>
    <w:rsid w:val="000F3664"/>
    <w:rsid w:val="00150A9E"/>
    <w:rsid w:val="00171949"/>
    <w:rsid w:val="00197BDE"/>
    <w:rsid w:val="001C3B14"/>
    <w:rsid w:val="001D02AA"/>
    <w:rsid w:val="001D0C98"/>
    <w:rsid w:val="001F097F"/>
    <w:rsid w:val="001F34B3"/>
    <w:rsid w:val="00224E45"/>
    <w:rsid w:val="002265E6"/>
    <w:rsid w:val="00233DE4"/>
    <w:rsid w:val="00246DDC"/>
    <w:rsid w:val="002535BB"/>
    <w:rsid w:val="002669E2"/>
    <w:rsid w:val="002A08CC"/>
    <w:rsid w:val="003016B8"/>
    <w:rsid w:val="00344619"/>
    <w:rsid w:val="00380A94"/>
    <w:rsid w:val="003A5BC6"/>
    <w:rsid w:val="00423791"/>
    <w:rsid w:val="004D5B31"/>
    <w:rsid w:val="004E3E9E"/>
    <w:rsid w:val="004F4425"/>
    <w:rsid w:val="004F6B54"/>
    <w:rsid w:val="00502D08"/>
    <w:rsid w:val="005213AF"/>
    <w:rsid w:val="00537446"/>
    <w:rsid w:val="00547351"/>
    <w:rsid w:val="00577613"/>
    <w:rsid w:val="00582354"/>
    <w:rsid w:val="0059755F"/>
    <w:rsid w:val="005D1A92"/>
    <w:rsid w:val="005E7736"/>
    <w:rsid w:val="005F3A06"/>
    <w:rsid w:val="0060139B"/>
    <w:rsid w:val="00646ED6"/>
    <w:rsid w:val="00670C11"/>
    <w:rsid w:val="00675F40"/>
    <w:rsid w:val="0069149B"/>
    <w:rsid w:val="00696959"/>
    <w:rsid w:val="0069767B"/>
    <w:rsid w:val="006B22C3"/>
    <w:rsid w:val="006C3A44"/>
    <w:rsid w:val="006D6CA2"/>
    <w:rsid w:val="006E3403"/>
    <w:rsid w:val="00730277"/>
    <w:rsid w:val="00731D7C"/>
    <w:rsid w:val="007603CA"/>
    <w:rsid w:val="007A4C06"/>
    <w:rsid w:val="007A6E34"/>
    <w:rsid w:val="007B0B74"/>
    <w:rsid w:val="007B2967"/>
    <w:rsid w:val="007B2DFB"/>
    <w:rsid w:val="007D13B3"/>
    <w:rsid w:val="007F0632"/>
    <w:rsid w:val="008334B0"/>
    <w:rsid w:val="008551A9"/>
    <w:rsid w:val="008636A2"/>
    <w:rsid w:val="00864370"/>
    <w:rsid w:val="00871720"/>
    <w:rsid w:val="00873751"/>
    <w:rsid w:val="008748C3"/>
    <w:rsid w:val="00887B2E"/>
    <w:rsid w:val="00893247"/>
    <w:rsid w:val="00894074"/>
    <w:rsid w:val="008B248C"/>
    <w:rsid w:val="00905F3F"/>
    <w:rsid w:val="00907EF2"/>
    <w:rsid w:val="009102AE"/>
    <w:rsid w:val="0091289D"/>
    <w:rsid w:val="00926BD0"/>
    <w:rsid w:val="009528F1"/>
    <w:rsid w:val="0098185A"/>
    <w:rsid w:val="00985332"/>
    <w:rsid w:val="009B0E11"/>
    <w:rsid w:val="009B75F1"/>
    <w:rsid w:val="009C0FFA"/>
    <w:rsid w:val="009D762D"/>
    <w:rsid w:val="00A60743"/>
    <w:rsid w:val="00A66529"/>
    <w:rsid w:val="00A777B6"/>
    <w:rsid w:val="00A93820"/>
    <w:rsid w:val="00A97845"/>
    <w:rsid w:val="00AB6609"/>
    <w:rsid w:val="00AD2230"/>
    <w:rsid w:val="00AF061F"/>
    <w:rsid w:val="00B043FA"/>
    <w:rsid w:val="00B04FE3"/>
    <w:rsid w:val="00B12051"/>
    <w:rsid w:val="00B32BCC"/>
    <w:rsid w:val="00B610E9"/>
    <w:rsid w:val="00B73EE0"/>
    <w:rsid w:val="00BA2027"/>
    <w:rsid w:val="00BD4D1C"/>
    <w:rsid w:val="00BD6677"/>
    <w:rsid w:val="00BF3279"/>
    <w:rsid w:val="00BF3665"/>
    <w:rsid w:val="00C027CC"/>
    <w:rsid w:val="00C10746"/>
    <w:rsid w:val="00C13E3A"/>
    <w:rsid w:val="00C215B0"/>
    <w:rsid w:val="00C370AF"/>
    <w:rsid w:val="00C44D2E"/>
    <w:rsid w:val="00C85984"/>
    <w:rsid w:val="00C97E72"/>
    <w:rsid w:val="00CA0957"/>
    <w:rsid w:val="00CA14CA"/>
    <w:rsid w:val="00CB4CA0"/>
    <w:rsid w:val="00CC048D"/>
    <w:rsid w:val="00D063F0"/>
    <w:rsid w:val="00D42476"/>
    <w:rsid w:val="00D74900"/>
    <w:rsid w:val="00D75668"/>
    <w:rsid w:val="00D84A95"/>
    <w:rsid w:val="00DB0C60"/>
    <w:rsid w:val="00DC7A00"/>
    <w:rsid w:val="00DE7F44"/>
    <w:rsid w:val="00DF7399"/>
    <w:rsid w:val="00E4341B"/>
    <w:rsid w:val="00E517F4"/>
    <w:rsid w:val="00E53819"/>
    <w:rsid w:val="00E64F28"/>
    <w:rsid w:val="00E65713"/>
    <w:rsid w:val="00E85985"/>
    <w:rsid w:val="00E93761"/>
    <w:rsid w:val="00EC1507"/>
    <w:rsid w:val="00EE4A6E"/>
    <w:rsid w:val="00EE580C"/>
    <w:rsid w:val="00F20E3C"/>
    <w:rsid w:val="00F4088E"/>
    <w:rsid w:val="00F47AD9"/>
    <w:rsid w:val="00F54AA3"/>
    <w:rsid w:val="00F67B36"/>
    <w:rsid w:val="00F71811"/>
    <w:rsid w:val="00F77A1E"/>
    <w:rsid w:val="00F80B22"/>
    <w:rsid w:val="00F82F61"/>
    <w:rsid w:val="00F83520"/>
    <w:rsid w:val="00F846CF"/>
    <w:rsid w:val="00F925F5"/>
    <w:rsid w:val="00F969AC"/>
    <w:rsid w:val="00FA74CC"/>
    <w:rsid w:val="00FB1B27"/>
    <w:rsid w:val="00FD3D75"/>
    <w:rsid w:val="00FD4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7F44"/>
    <w:pPr>
      <w:ind w:left="720"/>
      <w:contextualSpacing/>
    </w:pPr>
    <w:rPr>
      <w:lang w:eastAsia="en-US"/>
    </w:rPr>
  </w:style>
  <w:style w:type="paragraph" w:styleId="a4">
    <w:name w:val="footer"/>
    <w:basedOn w:val="a"/>
    <w:link w:val="a5"/>
    <w:uiPriority w:val="99"/>
    <w:rsid w:val="0042379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864370"/>
    <w:rPr>
      <w:rFonts w:cs="Times New Roman"/>
    </w:rPr>
  </w:style>
  <w:style w:type="character" w:styleId="a6">
    <w:name w:val="page number"/>
    <w:basedOn w:val="a0"/>
    <w:uiPriority w:val="99"/>
    <w:rsid w:val="00423791"/>
    <w:rPr>
      <w:rFonts w:cs="Times New Roman"/>
    </w:rPr>
  </w:style>
  <w:style w:type="table" w:styleId="a7">
    <w:name w:val="Table Grid"/>
    <w:basedOn w:val="a1"/>
    <w:locked/>
    <w:rsid w:val="00CA14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0B802-AF95-434C-AB2E-238C922F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6</Pages>
  <Words>1963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2014-09-26T09:53:00Z</cp:lastPrinted>
  <dcterms:created xsi:type="dcterms:W3CDTF">2014-06-27T07:11:00Z</dcterms:created>
  <dcterms:modified xsi:type="dcterms:W3CDTF">2019-08-19T17:16:00Z</dcterms:modified>
</cp:coreProperties>
</file>